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447B8" w14:textId="1486EBBA" w:rsidR="007C1351" w:rsidRPr="007C1351" w:rsidRDefault="007C1351" w:rsidP="00D57BA6">
      <w:pPr>
        <w:jc w:val="center"/>
        <w:rPr>
          <w:rFonts w:ascii="Aptos" w:hAnsi="Aptos"/>
          <w:b/>
          <w:bCs/>
          <w:i/>
          <w:iCs/>
          <w:sz w:val="24"/>
          <w:szCs w:val="24"/>
        </w:rPr>
      </w:pPr>
      <w:bookmarkStart w:id="0" w:name="_Hlk181171160"/>
      <w:r w:rsidRPr="007C1351">
        <w:rPr>
          <w:rFonts w:ascii="Aptos" w:hAnsi="Aptos"/>
          <w:b/>
          <w:bCs/>
          <w:i/>
          <w:iCs/>
          <w:sz w:val="24"/>
          <w:szCs w:val="24"/>
        </w:rPr>
        <w:t>City of Springfield</w:t>
      </w:r>
    </w:p>
    <w:p w14:paraId="4367ED08" w14:textId="567F2770" w:rsidR="00D57BA6" w:rsidRDefault="00D57BA6" w:rsidP="00D57BA6">
      <w:pPr>
        <w:jc w:val="center"/>
        <w:rPr>
          <w:rFonts w:ascii="Aptos" w:hAnsi="Aptos"/>
          <w:b/>
          <w:bCs/>
          <w:sz w:val="24"/>
          <w:szCs w:val="24"/>
          <w:u w:val="single"/>
        </w:rPr>
      </w:pPr>
      <w:r w:rsidRPr="00D57BA6">
        <w:rPr>
          <w:rFonts w:ascii="Aptos" w:hAnsi="Aptos"/>
          <w:b/>
          <w:bCs/>
          <w:sz w:val="24"/>
          <w:szCs w:val="24"/>
          <w:u w:val="single"/>
        </w:rPr>
        <w:t>ZONING APPLICATION FOR PERMIT</w:t>
      </w:r>
      <w:r w:rsidR="00DB1C23">
        <w:rPr>
          <w:rFonts w:ascii="Aptos" w:hAnsi="Aptos"/>
          <w:b/>
          <w:bCs/>
          <w:sz w:val="24"/>
          <w:szCs w:val="24"/>
          <w:u w:val="single"/>
        </w:rPr>
        <w:t xml:space="preserve"> FOR SIGN</w:t>
      </w:r>
    </w:p>
    <w:p w14:paraId="6A1FB64E" w14:textId="5480302F" w:rsidR="00FD1B38" w:rsidRPr="00FD1B38" w:rsidRDefault="00FD1B38" w:rsidP="00D57BA6">
      <w:pPr>
        <w:jc w:val="center"/>
        <w:rPr>
          <w:rFonts w:ascii="Aptos" w:hAnsi="Aptos"/>
          <w:sz w:val="16"/>
          <w:szCs w:val="16"/>
        </w:rPr>
      </w:pPr>
      <w:r>
        <w:rPr>
          <w:rFonts w:ascii="Aptos" w:hAnsi="Aptos"/>
          <w:sz w:val="16"/>
          <w:szCs w:val="16"/>
        </w:rPr>
        <w:t>(Permit Fee is $25.00 per Sign)</w:t>
      </w:r>
    </w:p>
    <w:p w14:paraId="7E6184C5" w14:textId="6718E9EC" w:rsidR="00D57BA6" w:rsidRPr="00E5582B" w:rsidRDefault="00D57BA6" w:rsidP="00D57BA6">
      <w:pPr>
        <w:jc w:val="center"/>
        <w:rPr>
          <w:rFonts w:ascii="Aptos" w:hAnsi="Aptos"/>
          <w:i/>
          <w:iCs/>
          <w:sz w:val="16"/>
          <w:szCs w:val="16"/>
        </w:rPr>
      </w:pPr>
    </w:p>
    <w:p w14:paraId="3F06B0F0" w14:textId="77777777" w:rsidR="00D57BA6" w:rsidRPr="00D57BA6" w:rsidRDefault="00D57BA6" w:rsidP="00D57BA6">
      <w:pPr>
        <w:jc w:val="center"/>
        <w:rPr>
          <w:rFonts w:ascii="Aptos" w:hAnsi="Aptos"/>
        </w:rPr>
      </w:pPr>
    </w:p>
    <w:p w14:paraId="1B709B8A" w14:textId="419C7FB5" w:rsidR="000F47F7" w:rsidRPr="004047BA" w:rsidRDefault="000F47F7" w:rsidP="00363882">
      <w:pPr>
        <w:spacing w:line="360" w:lineRule="auto"/>
        <w:rPr>
          <w:rFonts w:ascii="Aptos" w:hAnsi="Aptos"/>
        </w:rPr>
      </w:pPr>
      <w:r w:rsidRPr="004047BA">
        <w:rPr>
          <w:rFonts w:ascii="Aptos" w:hAnsi="Aptos"/>
        </w:rPr>
        <w:t xml:space="preserve">Date: </w:t>
      </w:r>
      <w:r w:rsidR="007E3A79">
        <w:rPr>
          <w:rFonts w:ascii="Aptos" w:hAnsi="Aptos"/>
        </w:rPr>
        <w:t>_____________</w:t>
      </w:r>
      <w:r w:rsidR="00C54244">
        <w:rPr>
          <w:rFonts w:ascii="Aptos" w:hAnsi="Aptos"/>
        </w:rPr>
        <w:t>_______</w:t>
      </w:r>
      <w:r w:rsidR="007E3A79">
        <w:rPr>
          <w:rFonts w:ascii="Aptos" w:hAnsi="Aptos"/>
        </w:rPr>
        <w:t>___</w:t>
      </w:r>
      <w:r w:rsidR="006B103D">
        <w:rPr>
          <w:rFonts w:ascii="Aptos" w:hAnsi="Aptos"/>
        </w:rPr>
        <w:t>_________</w:t>
      </w:r>
      <w:r w:rsidR="00217AAE">
        <w:rPr>
          <w:rFonts w:ascii="Aptos" w:hAnsi="Aptos"/>
        </w:rPr>
        <w:t>____________</w:t>
      </w:r>
      <w:r w:rsidR="00A55121">
        <w:rPr>
          <w:rFonts w:ascii="Aptos" w:hAnsi="Aptos"/>
        </w:rPr>
        <w:t>_ Application</w:t>
      </w:r>
      <w:r w:rsidRPr="004047BA">
        <w:rPr>
          <w:rFonts w:ascii="Aptos" w:hAnsi="Aptos"/>
        </w:rPr>
        <w:t xml:space="preserve"> Fee: </w:t>
      </w:r>
      <w:r w:rsidR="00426918" w:rsidRPr="004047BA">
        <w:rPr>
          <w:rFonts w:ascii="Aptos" w:hAnsi="Aptos"/>
        </w:rPr>
        <w:t>$</w:t>
      </w:r>
      <w:r w:rsidR="00A55121">
        <w:rPr>
          <w:rFonts w:ascii="Aptos" w:hAnsi="Aptos"/>
        </w:rPr>
        <w:t>_</w:t>
      </w:r>
      <w:r w:rsidRPr="004047BA">
        <w:rPr>
          <w:rFonts w:ascii="Aptos" w:hAnsi="Aptos"/>
        </w:rPr>
        <w:t>__________</w:t>
      </w:r>
      <w:r w:rsidR="00C54244">
        <w:rPr>
          <w:rFonts w:ascii="Aptos" w:hAnsi="Aptos"/>
        </w:rPr>
        <w:t>___</w:t>
      </w:r>
      <w:r w:rsidRPr="004047BA">
        <w:rPr>
          <w:rFonts w:ascii="Aptos" w:hAnsi="Aptos"/>
        </w:rPr>
        <w:t>____</w:t>
      </w:r>
      <w:r w:rsidR="00A77C28">
        <w:rPr>
          <w:rFonts w:ascii="Aptos" w:hAnsi="Aptos"/>
        </w:rPr>
        <w:t>__________________</w:t>
      </w:r>
      <w:r w:rsidRPr="004047BA">
        <w:rPr>
          <w:rFonts w:ascii="Aptos" w:hAnsi="Aptos"/>
        </w:rPr>
        <w:t>_</w:t>
      </w:r>
    </w:p>
    <w:p w14:paraId="42163774" w14:textId="4AB30B98" w:rsidR="00070842" w:rsidRDefault="00173CE1" w:rsidP="00363882">
      <w:pPr>
        <w:spacing w:line="360" w:lineRule="auto"/>
        <w:rPr>
          <w:rFonts w:ascii="Aptos" w:hAnsi="Aptos"/>
        </w:rPr>
      </w:pPr>
      <w:r>
        <w:rPr>
          <w:rFonts w:ascii="Aptos" w:hAnsi="Aptos"/>
        </w:rPr>
        <w:t>Applicant</w:t>
      </w:r>
      <w:r w:rsidR="00B51433" w:rsidRPr="004047BA">
        <w:rPr>
          <w:rFonts w:ascii="Aptos" w:hAnsi="Aptos"/>
        </w:rPr>
        <w:t xml:space="preserve">: </w:t>
      </w:r>
      <w:r w:rsidR="00B51433">
        <w:rPr>
          <w:rFonts w:ascii="Aptos" w:hAnsi="Aptos"/>
        </w:rPr>
        <w:t>_</w:t>
      </w:r>
      <w:r w:rsidR="000F47F7" w:rsidRPr="004047BA">
        <w:rPr>
          <w:rFonts w:ascii="Aptos" w:hAnsi="Aptos"/>
        </w:rPr>
        <w:t>_________________________</w:t>
      </w:r>
      <w:r w:rsidR="00C75F79">
        <w:rPr>
          <w:rFonts w:ascii="Aptos" w:hAnsi="Aptos"/>
        </w:rPr>
        <w:t>_______________</w:t>
      </w:r>
      <w:r w:rsidR="00C75F79" w:rsidRPr="004047BA">
        <w:rPr>
          <w:rFonts w:ascii="Aptos" w:hAnsi="Aptos"/>
        </w:rPr>
        <w:t xml:space="preserve"> </w:t>
      </w:r>
      <w:r w:rsidR="00C75F79">
        <w:rPr>
          <w:rFonts w:ascii="Aptos" w:hAnsi="Aptos"/>
        </w:rPr>
        <w:t>Phone</w:t>
      </w:r>
      <w:r w:rsidR="000F47F7" w:rsidRPr="004047BA">
        <w:rPr>
          <w:rFonts w:ascii="Aptos" w:hAnsi="Aptos"/>
        </w:rPr>
        <w:t>:</w:t>
      </w:r>
      <w:r w:rsidR="00A77C28">
        <w:rPr>
          <w:rFonts w:ascii="Aptos" w:hAnsi="Aptos"/>
        </w:rPr>
        <w:t xml:space="preserve"> </w:t>
      </w:r>
      <w:r w:rsidR="000F47F7" w:rsidRPr="004047BA">
        <w:rPr>
          <w:rFonts w:ascii="Aptos" w:hAnsi="Aptos"/>
        </w:rPr>
        <w:t xml:space="preserve"> ________________</w:t>
      </w:r>
      <w:r w:rsidR="00C75F79">
        <w:rPr>
          <w:rFonts w:ascii="Aptos" w:hAnsi="Aptos"/>
        </w:rPr>
        <w:t>____</w:t>
      </w:r>
      <w:r w:rsidR="00EB1DEF">
        <w:rPr>
          <w:rFonts w:ascii="Aptos" w:hAnsi="Aptos"/>
        </w:rPr>
        <w:t>_</w:t>
      </w:r>
      <w:r w:rsidR="00A77C28">
        <w:rPr>
          <w:rFonts w:ascii="Aptos" w:hAnsi="Aptos"/>
        </w:rPr>
        <w:t>__________________</w:t>
      </w:r>
      <w:r w:rsidR="00EB1DEF">
        <w:rPr>
          <w:rFonts w:ascii="Aptos" w:hAnsi="Aptos"/>
        </w:rPr>
        <w:t>__</w:t>
      </w:r>
      <w:r w:rsidR="00C75F79">
        <w:rPr>
          <w:rFonts w:ascii="Aptos" w:hAnsi="Aptos"/>
        </w:rPr>
        <w:t>_____</w:t>
      </w:r>
    </w:p>
    <w:p w14:paraId="086F74D6" w14:textId="701758B5" w:rsidR="00070842" w:rsidRDefault="00320D9E" w:rsidP="00363882">
      <w:pPr>
        <w:spacing w:line="360" w:lineRule="auto"/>
        <w:rPr>
          <w:rFonts w:ascii="Aptos" w:hAnsi="Aptos"/>
        </w:rPr>
      </w:pPr>
      <w:r>
        <w:rPr>
          <w:rFonts w:ascii="Aptos" w:hAnsi="Aptos"/>
        </w:rPr>
        <w:t xml:space="preserve">Applicant </w:t>
      </w:r>
      <w:r w:rsidR="00070842">
        <w:rPr>
          <w:rFonts w:ascii="Aptos" w:hAnsi="Aptos"/>
        </w:rPr>
        <w:t>Address: ________________</w:t>
      </w:r>
      <w:r>
        <w:rPr>
          <w:rFonts w:ascii="Aptos" w:hAnsi="Aptos"/>
        </w:rPr>
        <w:t>_________________________________________________</w:t>
      </w:r>
      <w:r w:rsidR="00A77C28">
        <w:rPr>
          <w:rFonts w:ascii="Aptos" w:hAnsi="Aptos"/>
        </w:rPr>
        <w:t>___________________</w:t>
      </w:r>
      <w:r>
        <w:rPr>
          <w:rFonts w:ascii="Aptos" w:hAnsi="Aptos"/>
        </w:rPr>
        <w:t>___</w:t>
      </w:r>
    </w:p>
    <w:p w14:paraId="5D8C06C5" w14:textId="11A072CB" w:rsidR="00DE12BC" w:rsidRPr="004047BA" w:rsidRDefault="00DE12BC" w:rsidP="00363882">
      <w:pPr>
        <w:spacing w:line="360" w:lineRule="auto"/>
        <w:rPr>
          <w:rFonts w:ascii="Aptos" w:hAnsi="Aptos"/>
        </w:rPr>
      </w:pPr>
      <w:r>
        <w:rPr>
          <w:rFonts w:ascii="Aptos" w:hAnsi="Aptos"/>
        </w:rPr>
        <w:t>Owner: ____________________________________________ Phone:</w:t>
      </w:r>
      <w:r w:rsidR="00A77C28">
        <w:rPr>
          <w:rFonts w:ascii="Aptos" w:hAnsi="Aptos"/>
        </w:rPr>
        <w:t xml:space="preserve"> </w:t>
      </w:r>
      <w:r>
        <w:rPr>
          <w:rFonts w:ascii="Aptos" w:hAnsi="Aptos"/>
        </w:rPr>
        <w:t xml:space="preserve"> _____________</w:t>
      </w:r>
      <w:r w:rsidR="00A77C28">
        <w:rPr>
          <w:rFonts w:ascii="Aptos" w:hAnsi="Aptos"/>
        </w:rPr>
        <w:t>__________________</w:t>
      </w:r>
      <w:r>
        <w:rPr>
          <w:rFonts w:ascii="Aptos" w:hAnsi="Aptos"/>
        </w:rPr>
        <w:t>___________</w:t>
      </w:r>
      <w:r w:rsidR="00EB1DEF">
        <w:rPr>
          <w:rFonts w:ascii="Aptos" w:hAnsi="Aptos"/>
        </w:rPr>
        <w:t>___</w:t>
      </w:r>
      <w:r>
        <w:rPr>
          <w:rFonts w:ascii="Aptos" w:hAnsi="Aptos"/>
        </w:rPr>
        <w:t>_</w:t>
      </w:r>
    </w:p>
    <w:p w14:paraId="71799B89" w14:textId="518505EF" w:rsidR="000F47F7" w:rsidRDefault="000D4345" w:rsidP="00363882">
      <w:pPr>
        <w:spacing w:line="360" w:lineRule="auto"/>
        <w:rPr>
          <w:rFonts w:ascii="Aptos" w:hAnsi="Aptos"/>
        </w:rPr>
      </w:pPr>
      <w:r>
        <w:rPr>
          <w:rFonts w:ascii="Aptos" w:hAnsi="Aptos"/>
        </w:rPr>
        <w:t xml:space="preserve">Contact </w:t>
      </w:r>
      <w:r w:rsidR="00EB1DEF">
        <w:rPr>
          <w:rFonts w:ascii="Aptos" w:hAnsi="Aptos"/>
        </w:rPr>
        <w:t>Email</w:t>
      </w:r>
      <w:r w:rsidR="000F47F7" w:rsidRPr="004047BA">
        <w:rPr>
          <w:rFonts w:ascii="Aptos" w:hAnsi="Aptos"/>
        </w:rPr>
        <w:t>: _____________</w:t>
      </w:r>
      <w:r>
        <w:rPr>
          <w:rFonts w:ascii="Aptos" w:hAnsi="Aptos"/>
        </w:rPr>
        <w:t>_________________________________________</w:t>
      </w:r>
      <w:r w:rsidR="00A77C28">
        <w:rPr>
          <w:rFonts w:ascii="Aptos" w:hAnsi="Aptos"/>
        </w:rPr>
        <w:t>___________________</w:t>
      </w:r>
      <w:r>
        <w:rPr>
          <w:rFonts w:ascii="Aptos" w:hAnsi="Aptos"/>
        </w:rPr>
        <w:t>__</w:t>
      </w:r>
      <w:r w:rsidR="000F47F7" w:rsidRPr="004047BA">
        <w:rPr>
          <w:rFonts w:ascii="Aptos" w:hAnsi="Aptos"/>
        </w:rPr>
        <w:t>_________</w:t>
      </w:r>
      <w:r w:rsidR="004047BA">
        <w:rPr>
          <w:rFonts w:ascii="Aptos" w:hAnsi="Aptos"/>
        </w:rPr>
        <w:t>______</w:t>
      </w:r>
      <w:r w:rsidR="00C75F79">
        <w:rPr>
          <w:rFonts w:ascii="Aptos" w:hAnsi="Aptos"/>
        </w:rPr>
        <w:t>_</w:t>
      </w:r>
    </w:p>
    <w:p w14:paraId="083106AA" w14:textId="77777777" w:rsidR="009C1BF2" w:rsidRDefault="00653A04" w:rsidP="00EE63CD">
      <w:pPr>
        <w:spacing w:line="360" w:lineRule="auto"/>
        <w:rPr>
          <w:rFonts w:ascii="Aptos" w:hAnsi="Aptos"/>
        </w:rPr>
      </w:pPr>
      <w:r>
        <w:rPr>
          <w:rFonts w:ascii="Aptos" w:hAnsi="Aptos"/>
        </w:rPr>
        <w:t>Type of Sign(s) Proposed:</w:t>
      </w:r>
      <w:r w:rsidR="009C1BF2">
        <w:rPr>
          <w:rFonts w:ascii="Aptos" w:hAnsi="Aptos"/>
        </w:rPr>
        <w:tab/>
      </w:r>
    </w:p>
    <w:p w14:paraId="7D1A8265" w14:textId="013CEAD6" w:rsidR="00D0343D" w:rsidRDefault="00000000" w:rsidP="009C1BF2">
      <w:pPr>
        <w:spacing w:line="360" w:lineRule="auto"/>
        <w:rPr>
          <w:rFonts w:ascii="Aptos" w:hAnsi="Aptos"/>
        </w:rPr>
      </w:pPr>
      <w:sdt>
        <w:sdtPr>
          <w:rPr>
            <w:rFonts w:ascii="Aptos" w:hAnsi="Aptos"/>
          </w:rPr>
          <w:id w:val="737673070"/>
          <w14:checkbox>
            <w14:checked w14:val="0"/>
            <w14:checkedState w14:val="2612" w14:font="MS Gothic"/>
            <w14:uncheckedState w14:val="2610" w14:font="MS Gothic"/>
          </w14:checkbox>
        </w:sdtPr>
        <w:sdtContent>
          <w:r w:rsidR="009C1BF2">
            <w:rPr>
              <w:rFonts w:ascii="MS Gothic" w:eastAsia="MS Gothic" w:hAnsi="MS Gothic" w:hint="eastAsia"/>
            </w:rPr>
            <w:t>☐</w:t>
          </w:r>
        </w:sdtContent>
      </w:sdt>
      <w:r w:rsidR="003A229E">
        <w:rPr>
          <w:rFonts w:ascii="Aptos" w:hAnsi="Aptos"/>
        </w:rPr>
        <w:t xml:space="preserve"> </w:t>
      </w:r>
      <w:r w:rsidR="00DA78B1">
        <w:rPr>
          <w:rFonts w:ascii="Aptos" w:hAnsi="Aptos"/>
          <w:u w:val="single"/>
        </w:rPr>
        <w:t>Freestanding Sign</w:t>
      </w:r>
      <w:r w:rsidR="00DA78B1">
        <w:rPr>
          <w:rFonts w:ascii="Aptos" w:hAnsi="Aptos"/>
        </w:rPr>
        <w:t xml:space="preserve"> </w:t>
      </w:r>
      <w:r w:rsidR="003544F8">
        <w:rPr>
          <w:rFonts w:ascii="Aptos" w:hAnsi="Aptos"/>
        </w:rPr>
        <w:t>-</w:t>
      </w:r>
      <w:r w:rsidR="00DA78B1">
        <w:rPr>
          <w:rFonts w:ascii="Aptos" w:hAnsi="Aptos"/>
        </w:rPr>
        <w:t xml:space="preserve"> </w:t>
      </w:r>
      <w:r w:rsidR="008B5793">
        <w:rPr>
          <w:rFonts w:ascii="Aptos" w:hAnsi="Aptos"/>
        </w:rPr>
        <w:t xml:space="preserve">Attached to the ground by </w:t>
      </w:r>
      <w:r w:rsidR="008613D0">
        <w:rPr>
          <w:rFonts w:ascii="Aptos" w:hAnsi="Aptos"/>
        </w:rPr>
        <w:t xml:space="preserve">columns, poles, braces, </w:t>
      </w:r>
      <w:r w:rsidR="004B5AF6">
        <w:rPr>
          <w:rFonts w:ascii="Aptos" w:hAnsi="Aptos"/>
        </w:rPr>
        <w:t>ect., not attached to building.</w:t>
      </w:r>
    </w:p>
    <w:bookmarkStart w:id="1" w:name="_Hlk188957145"/>
    <w:p w14:paraId="17D586DB" w14:textId="77E8A5D7" w:rsidR="00D0343D" w:rsidRDefault="00000000" w:rsidP="00E5582B">
      <w:pPr>
        <w:spacing w:line="360" w:lineRule="auto"/>
        <w:rPr>
          <w:rFonts w:ascii="Aptos" w:hAnsi="Aptos"/>
        </w:rPr>
      </w:pPr>
      <w:sdt>
        <w:sdtPr>
          <w:rPr>
            <w:rFonts w:ascii="Aptos" w:hAnsi="Aptos"/>
          </w:rPr>
          <w:id w:val="-2005651531"/>
          <w14:checkbox>
            <w14:checked w14:val="0"/>
            <w14:checkedState w14:val="2612" w14:font="MS Gothic"/>
            <w14:uncheckedState w14:val="2610" w14:font="MS Gothic"/>
          </w14:checkbox>
        </w:sdtPr>
        <w:sdtContent>
          <w:r w:rsidR="002A6E92">
            <w:rPr>
              <w:rFonts w:ascii="MS Gothic" w:eastAsia="MS Gothic" w:hAnsi="MS Gothic" w:hint="eastAsia"/>
            </w:rPr>
            <w:t>☐</w:t>
          </w:r>
        </w:sdtContent>
      </w:sdt>
      <w:r w:rsidR="002A6E92">
        <w:rPr>
          <w:rFonts w:ascii="Aptos" w:hAnsi="Aptos"/>
        </w:rPr>
        <w:t xml:space="preserve"> </w:t>
      </w:r>
      <w:r w:rsidR="003C62B2">
        <w:rPr>
          <w:rFonts w:ascii="Aptos" w:hAnsi="Aptos"/>
          <w:u w:val="single"/>
        </w:rPr>
        <w:t>Monument Sign</w:t>
      </w:r>
      <w:r w:rsidR="003C62B2">
        <w:rPr>
          <w:rFonts w:ascii="Aptos" w:hAnsi="Aptos"/>
        </w:rPr>
        <w:t xml:space="preserve"> </w:t>
      </w:r>
      <w:r w:rsidR="00BF51AD">
        <w:rPr>
          <w:rFonts w:ascii="Aptos" w:hAnsi="Aptos"/>
        </w:rPr>
        <w:t>-</w:t>
      </w:r>
      <w:r w:rsidR="003C62B2">
        <w:rPr>
          <w:rFonts w:ascii="Aptos" w:hAnsi="Aptos"/>
        </w:rPr>
        <w:t xml:space="preserve"> </w:t>
      </w:r>
      <w:r w:rsidR="00954360">
        <w:rPr>
          <w:rFonts w:ascii="Aptos" w:hAnsi="Aptos"/>
        </w:rPr>
        <w:t>Attached to a permanent foundation</w:t>
      </w:r>
      <w:r w:rsidR="00295737">
        <w:rPr>
          <w:rFonts w:ascii="Aptos" w:hAnsi="Aptos"/>
        </w:rPr>
        <w:t xml:space="preserve"> or base, not attached to building, pole, post, ect.</w:t>
      </w:r>
    </w:p>
    <w:bookmarkEnd w:id="1"/>
    <w:p w14:paraId="4C8CCBC5" w14:textId="5966DE15" w:rsidR="00295737" w:rsidRDefault="00000000" w:rsidP="00295737">
      <w:pPr>
        <w:spacing w:line="360" w:lineRule="auto"/>
        <w:rPr>
          <w:rFonts w:ascii="Aptos" w:hAnsi="Aptos"/>
        </w:rPr>
      </w:pPr>
      <w:sdt>
        <w:sdtPr>
          <w:rPr>
            <w:rFonts w:ascii="Aptos" w:hAnsi="Aptos"/>
          </w:rPr>
          <w:id w:val="1787231663"/>
          <w14:checkbox>
            <w14:checked w14:val="0"/>
            <w14:checkedState w14:val="2612" w14:font="MS Gothic"/>
            <w14:uncheckedState w14:val="2610" w14:font="MS Gothic"/>
          </w14:checkbox>
        </w:sdtPr>
        <w:sdtContent>
          <w:r w:rsidR="00295737">
            <w:rPr>
              <w:rFonts w:ascii="MS Gothic" w:eastAsia="MS Gothic" w:hAnsi="MS Gothic" w:hint="eastAsia"/>
            </w:rPr>
            <w:t>☐</w:t>
          </w:r>
        </w:sdtContent>
      </w:sdt>
      <w:r w:rsidR="00295737">
        <w:rPr>
          <w:rFonts w:ascii="Aptos" w:hAnsi="Aptos"/>
        </w:rPr>
        <w:t xml:space="preserve"> </w:t>
      </w:r>
      <w:r w:rsidR="0048499A">
        <w:rPr>
          <w:rFonts w:ascii="Aptos" w:hAnsi="Aptos"/>
          <w:u w:val="single"/>
        </w:rPr>
        <w:t>Projecting Sign</w:t>
      </w:r>
      <w:r w:rsidR="0048499A">
        <w:rPr>
          <w:rFonts w:ascii="Aptos" w:hAnsi="Aptos"/>
        </w:rPr>
        <w:t xml:space="preserve"> </w:t>
      </w:r>
      <w:r w:rsidR="005B0B72">
        <w:rPr>
          <w:rFonts w:ascii="Aptos" w:hAnsi="Aptos"/>
        </w:rPr>
        <w:t>–</w:t>
      </w:r>
      <w:r w:rsidR="0048499A">
        <w:rPr>
          <w:rFonts w:ascii="Aptos" w:hAnsi="Aptos"/>
        </w:rPr>
        <w:t xml:space="preserve"> </w:t>
      </w:r>
      <w:r w:rsidR="005B0B72">
        <w:rPr>
          <w:rFonts w:ascii="Aptos" w:hAnsi="Aptos"/>
        </w:rPr>
        <w:t>Attached</w:t>
      </w:r>
      <w:r w:rsidR="00806F22">
        <w:rPr>
          <w:rFonts w:ascii="Aptos" w:hAnsi="Aptos"/>
        </w:rPr>
        <w:t xml:space="preserve"> directly</w:t>
      </w:r>
      <w:r w:rsidR="005B0B72">
        <w:rPr>
          <w:rFonts w:ascii="Aptos" w:hAnsi="Aptos"/>
        </w:rPr>
        <w:t xml:space="preserve"> to a building and extends more than 24 inches.</w:t>
      </w:r>
    </w:p>
    <w:p w14:paraId="7A0BED9D" w14:textId="4CAEFA15" w:rsidR="003D724B" w:rsidRDefault="00000000" w:rsidP="003D724B">
      <w:pPr>
        <w:spacing w:line="360" w:lineRule="auto"/>
        <w:rPr>
          <w:rFonts w:ascii="Aptos" w:hAnsi="Aptos"/>
        </w:rPr>
      </w:pPr>
      <w:sdt>
        <w:sdtPr>
          <w:rPr>
            <w:rFonts w:ascii="Aptos" w:hAnsi="Aptos"/>
          </w:rPr>
          <w:id w:val="1880436357"/>
          <w14:checkbox>
            <w14:checked w14:val="0"/>
            <w14:checkedState w14:val="2612" w14:font="MS Gothic"/>
            <w14:uncheckedState w14:val="2610" w14:font="MS Gothic"/>
          </w14:checkbox>
        </w:sdtPr>
        <w:sdtContent>
          <w:r w:rsidR="003D724B">
            <w:rPr>
              <w:rFonts w:ascii="MS Gothic" w:eastAsia="MS Gothic" w:hAnsi="MS Gothic" w:hint="eastAsia"/>
            </w:rPr>
            <w:t>☐</w:t>
          </w:r>
        </w:sdtContent>
      </w:sdt>
      <w:r w:rsidR="003D724B">
        <w:rPr>
          <w:rFonts w:ascii="Aptos" w:hAnsi="Aptos"/>
        </w:rPr>
        <w:t xml:space="preserve"> </w:t>
      </w:r>
      <w:r w:rsidR="003D724B">
        <w:rPr>
          <w:rFonts w:ascii="Aptos" w:hAnsi="Aptos"/>
          <w:u w:val="single"/>
        </w:rPr>
        <w:t>Wall Sign</w:t>
      </w:r>
      <w:r w:rsidR="003D724B">
        <w:rPr>
          <w:rFonts w:ascii="Aptos" w:hAnsi="Aptos"/>
        </w:rPr>
        <w:t xml:space="preserve"> </w:t>
      </w:r>
      <w:r w:rsidR="00411CC3">
        <w:rPr>
          <w:rFonts w:ascii="Aptos" w:hAnsi="Aptos"/>
        </w:rPr>
        <w:t>–</w:t>
      </w:r>
      <w:r w:rsidR="003D724B">
        <w:rPr>
          <w:rFonts w:ascii="Aptos" w:hAnsi="Aptos"/>
        </w:rPr>
        <w:t xml:space="preserve"> </w:t>
      </w:r>
      <w:r w:rsidR="00411CC3">
        <w:rPr>
          <w:rFonts w:ascii="Aptos" w:hAnsi="Aptos"/>
        </w:rPr>
        <w:t xml:space="preserve">Attached directly to a building; </w:t>
      </w:r>
      <w:r w:rsidR="00F36896">
        <w:rPr>
          <w:rFonts w:ascii="Aptos" w:hAnsi="Aptos"/>
        </w:rPr>
        <w:t>includes mansards, canopies, awnings, and roofs.</w:t>
      </w:r>
    </w:p>
    <w:p w14:paraId="57D6A361" w14:textId="64311C73" w:rsidR="0015420C" w:rsidRDefault="00AF46D3" w:rsidP="00AF46D3">
      <w:pPr>
        <w:pStyle w:val="ListParagraph"/>
        <w:numPr>
          <w:ilvl w:val="0"/>
          <w:numId w:val="5"/>
        </w:numPr>
        <w:spacing w:line="360" w:lineRule="auto"/>
        <w:rPr>
          <w:rFonts w:ascii="Aptos" w:hAnsi="Aptos"/>
        </w:rPr>
      </w:pPr>
      <w:r>
        <w:rPr>
          <w:rFonts w:ascii="Aptos" w:hAnsi="Aptos"/>
        </w:rPr>
        <w:t>If</w:t>
      </w:r>
      <w:r w:rsidR="00237B8F">
        <w:rPr>
          <w:rFonts w:ascii="Aptos" w:hAnsi="Aptos"/>
        </w:rPr>
        <w:t xml:space="preserve"> you are</w:t>
      </w:r>
      <w:r>
        <w:rPr>
          <w:rFonts w:ascii="Aptos" w:hAnsi="Aptos"/>
        </w:rPr>
        <w:t xml:space="preserve"> constructing a Freestanding or Monument Sign with a footer</w:t>
      </w:r>
      <w:r w:rsidR="00E4114E">
        <w:rPr>
          <w:rFonts w:ascii="Aptos" w:hAnsi="Aptos"/>
        </w:rPr>
        <w:t>, please attach building permit.</w:t>
      </w:r>
    </w:p>
    <w:p w14:paraId="49635FBA" w14:textId="2537ADB3" w:rsidR="00E4114E" w:rsidRDefault="00237B8F" w:rsidP="00AF46D3">
      <w:pPr>
        <w:pStyle w:val="ListParagraph"/>
        <w:numPr>
          <w:ilvl w:val="0"/>
          <w:numId w:val="5"/>
        </w:numPr>
        <w:spacing w:line="360" w:lineRule="auto"/>
        <w:rPr>
          <w:rFonts w:ascii="Aptos" w:hAnsi="Aptos"/>
        </w:rPr>
      </w:pPr>
      <w:r>
        <w:rPr>
          <w:rFonts w:ascii="Aptos" w:hAnsi="Aptos"/>
        </w:rPr>
        <w:t>If you are</w:t>
      </w:r>
      <w:r w:rsidR="00E4114E">
        <w:rPr>
          <w:rFonts w:ascii="Aptos" w:hAnsi="Aptos"/>
        </w:rPr>
        <w:t xml:space="preserve"> constructi</w:t>
      </w:r>
      <w:r w:rsidR="00EF5015">
        <w:rPr>
          <w:rFonts w:ascii="Aptos" w:hAnsi="Aptos"/>
        </w:rPr>
        <w:t>ng</w:t>
      </w:r>
      <w:r w:rsidR="00E4114E">
        <w:rPr>
          <w:rFonts w:ascii="Aptos" w:hAnsi="Aptos"/>
        </w:rPr>
        <w:t xml:space="preserve"> a </w:t>
      </w:r>
      <w:r w:rsidR="004300AC">
        <w:rPr>
          <w:rFonts w:ascii="Aptos" w:hAnsi="Aptos"/>
        </w:rPr>
        <w:t xml:space="preserve">sign requiring </w:t>
      </w:r>
      <w:r w:rsidR="002209C3">
        <w:rPr>
          <w:rFonts w:ascii="Aptos" w:hAnsi="Aptos"/>
        </w:rPr>
        <w:t xml:space="preserve">electrical service, please attach </w:t>
      </w:r>
      <w:r>
        <w:rPr>
          <w:rFonts w:ascii="Aptos" w:hAnsi="Aptos"/>
        </w:rPr>
        <w:t>an electrical</w:t>
      </w:r>
      <w:r w:rsidR="002209C3">
        <w:rPr>
          <w:rFonts w:ascii="Aptos" w:hAnsi="Aptos"/>
        </w:rPr>
        <w:t xml:space="preserve"> permit.</w:t>
      </w:r>
    </w:p>
    <w:p w14:paraId="39A1B2E8" w14:textId="0B8F59B8" w:rsidR="00197481" w:rsidRDefault="00237B8F" w:rsidP="003F5759">
      <w:pPr>
        <w:spacing w:line="360" w:lineRule="auto"/>
        <w:rPr>
          <w:rFonts w:ascii="Aptos" w:hAnsi="Aptos"/>
        </w:rPr>
      </w:pPr>
      <w:r w:rsidRPr="003F5759">
        <w:rPr>
          <w:rFonts w:ascii="Aptos" w:hAnsi="Aptos"/>
        </w:rPr>
        <w:t xml:space="preserve">NOTE: </w:t>
      </w:r>
      <w:r w:rsidR="00E10448" w:rsidRPr="003F5759">
        <w:rPr>
          <w:rFonts w:ascii="Aptos" w:hAnsi="Aptos"/>
        </w:rPr>
        <w:t xml:space="preserve">A PRELIMINARY REVIEW MAY BE REQUESTED PRIOR TO OBTAINING </w:t>
      </w:r>
      <w:r w:rsidR="003F5759" w:rsidRPr="003F5759">
        <w:rPr>
          <w:rFonts w:ascii="Aptos" w:hAnsi="Aptos"/>
        </w:rPr>
        <w:t>BUILDING OR ELECTRIAL PERMITS</w:t>
      </w:r>
    </w:p>
    <w:p w14:paraId="75D95478" w14:textId="0AF18A5E" w:rsidR="00857E53" w:rsidRDefault="00FC5491" w:rsidP="003F5759">
      <w:pPr>
        <w:spacing w:line="360" w:lineRule="auto"/>
        <w:rPr>
          <w:rFonts w:ascii="Aptos" w:hAnsi="Aptos"/>
        </w:rPr>
      </w:pPr>
      <w:r>
        <w:rPr>
          <w:rFonts w:ascii="Aptos" w:hAnsi="Aptos"/>
        </w:rPr>
        <w:t xml:space="preserve">Sign </w:t>
      </w:r>
      <w:r w:rsidR="00B770C5">
        <w:rPr>
          <w:rFonts w:ascii="Aptos" w:hAnsi="Aptos"/>
        </w:rPr>
        <w:t>Dimensions: (L</w:t>
      </w:r>
      <w:r w:rsidR="00857E53">
        <w:rPr>
          <w:rFonts w:ascii="Aptos" w:hAnsi="Aptos"/>
        </w:rPr>
        <w:t>ength x Width</w:t>
      </w:r>
      <w:r w:rsidR="00F55043">
        <w:rPr>
          <w:rFonts w:ascii="Aptos" w:hAnsi="Aptos"/>
        </w:rPr>
        <w:t xml:space="preserve"> = Square Footage</w:t>
      </w:r>
      <w:r w:rsidR="00857E53">
        <w:rPr>
          <w:rFonts w:ascii="Aptos" w:hAnsi="Aptos"/>
        </w:rPr>
        <w:t>)</w:t>
      </w:r>
      <w:r w:rsidR="00EC7F84">
        <w:rPr>
          <w:rFonts w:ascii="Aptos" w:hAnsi="Aptos"/>
        </w:rPr>
        <w:t xml:space="preserve"> </w:t>
      </w:r>
      <w:r w:rsidR="00857E53">
        <w:rPr>
          <w:rFonts w:ascii="Aptos" w:hAnsi="Aptos"/>
        </w:rPr>
        <w:t>_______________________________________________________</w:t>
      </w:r>
      <w:r w:rsidR="00EC7F84">
        <w:rPr>
          <w:rFonts w:ascii="Aptos" w:hAnsi="Aptos"/>
        </w:rPr>
        <w:t>_</w:t>
      </w:r>
    </w:p>
    <w:p w14:paraId="5108EA98" w14:textId="6B4F96C3" w:rsidR="00EC7F84" w:rsidRPr="003F5759" w:rsidRDefault="00EC7F84" w:rsidP="003F5759">
      <w:pPr>
        <w:spacing w:line="360" w:lineRule="auto"/>
        <w:rPr>
          <w:rFonts w:ascii="Aptos" w:hAnsi="Aptos"/>
        </w:rPr>
      </w:pPr>
      <w:r>
        <w:rPr>
          <w:rFonts w:ascii="Aptos" w:hAnsi="Aptos"/>
        </w:rPr>
        <w:t>Sign Height: (</w:t>
      </w:r>
      <w:r w:rsidR="00947E6D">
        <w:rPr>
          <w:rFonts w:ascii="Aptos" w:hAnsi="Aptos"/>
        </w:rPr>
        <w:t xml:space="preserve">Vertical distance as measured from the </w:t>
      </w:r>
      <w:r w:rsidR="002B1B30">
        <w:rPr>
          <w:rFonts w:ascii="Aptos" w:hAnsi="Aptos"/>
        </w:rPr>
        <w:t xml:space="preserve">highest point to the </w:t>
      </w:r>
      <w:r w:rsidR="00BD4306">
        <w:rPr>
          <w:rFonts w:ascii="Aptos" w:hAnsi="Aptos"/>
        </w:rPr>
        <w:t>to</w:t>
      </w:r>
      <w:r w:rsidR="00620CC2">
        <w:rPr>
          <w:rFonts w:ascii="Aptos" w:hAnsi="Aptos"/>
        </w:rPr>
        <w:t xml:space="preserve"> finish grade at base.  _______________</w:t>
      </w:r>
    </w:p>
    <w:p w14:paraId="3CC3C59A" w14:textId="19FB1274" w:rsidR="000F47F7" w:rsidRPr="004047BA" w:rsidRDefault="00D0343D" w:rsidP="005D5364">
      <w:pPr>
        <w:spacing w:line="360" w:lineRule="auto"/>
        <w:rPr>
          <w:rFonts w:ascii="Aptos" w:hAnsi="Aptos"/>
        </w:rPr>
      </w:pPr>
      <w:r>
        <w:rPr>
          <w:rFonts w:ascii="Aptos" w:hAnsi="Aptos"/>
        </w:rPr>
        <w:t>Estimated Cost</w:t>
      </w:r>
      <w:r w:rsidR="00C75F79">
        <w:rPr>
          <w:rFonts w:ascii="Aptos" w:hAnsi="Aptos"/>
        </w:rPr>
        <w:t>:</w:t>
      </w:r>
      <w:r>
        <w:rPr>
          <w:rFonts w:ascii="Aptos" w:hAnsi="Aptos"/>
        </w:rPr>
        <w:tab/>
        <w:t>____________</w:t>
      </w:r>
      <w:r w:rsidR="00C75F79">
        <w:rPr>
          <w:rFonts w:ascii="Aptos" w:hAnsi="Aptos"/>
        </w:rPr>
        <w:t>__________</w:t>
      </w:r>
      <w:r w:rsidR="00D54610">
        <w:rPr>
          <w:rFonts w:ascii="Aptos" w:hAnsi="Aptos"/>
        </w:rPr>
        <w:t>_____</w:t>
      </w:r>
      <w:r w:rsidR="005D5364">
        <w:rPr>
          <w:rFonts w:ascii="Aptos" w:hAnsi="Aptos"/>
        </w:rPr>
        <w:t>________________________________________</w:t>
      </w:r>
      <w:r w:rsidR="00A77C28">
        <w:rPr>
          <w:rFonts w:ascii="Aptos" w:hAnsi="Aptos"/>
        </w:rPr>
        <w:t>___________________</w:t>
      </w:r>
      <w:r w:rsidR="005D5364">
        <w:rPr>
          <w:rFonts w:ascii="Aptos" w:hAnsi="Aptos"/>
        </w:rPr>
        <w:t>____</w:t>
      </w:r>
    </w:p>
    <w:p w14:paraId="7B104B1F" w14:textId="5A3F493E" w:rsidR="00D2101A" w:rsidRPr="004047BA" w:rsidRDefault="000F47F7" w:rsidP="00D2101A">
      <w:pPr>
        <w:rPr>
          <w:rFonts w:ascii="Aptos" w:hAnsi="Aptos"/>
        </w:rPr>
      </w:pPr>
      <w:r w:rsidRPr="004047BA">
        <w:rPr>
          <w:rFonts w:ascii="Aptos" w:hAnsi="Aptos"/>
        </w:rPr>
        <w:t xml:space="preserve">Name of </w:t>
      </w:r>
      <w:r w:rsidR="00560A91" w:rsidRPr="004047BA">
        <w:rPr>
          <w:rFonts w:ascii="Aptos" w:hAnsi="Aptos"/>
        </w:rPr>
        <w:t>Contractor</w:t>
      </w:r>
      <w:r w:rsidR="00560A91">
        <w:rPr>
          <w:rFonts w:ascii="Aptos" w:hAnsi="Aptos"/>
        </w:rPr>
        <w:t>:</w:t>
      </w:r>
      <w:r w:rsidR="00560A91" w:rsidRPr="004047BA">
        <w:rPr>
          <w:rFonts w:ascii="Aptos" w:hAnsi="Aptos"/>
        </w:rPr>
        <w:t>_</w:t>
      </w:r>
      <w:r w:rsidRPr="004047BA">
        <w:rPr>
          <w:rFonts w:ascii="Aptos" w:hAnsi="Aptos"/>
        </w:rPr>
        <w:t>_______________________________</w:t>
      </w:r>
      <w:r w:rsidR="00426918" w:rsidRPr="004047BA">
        <w:rPr>
          <w:rFonts w:ascii="Aptos" w:hAnsi="Aptos"/>
        </w:rPr>
        <w:t>_____</w:t>
      </w:r>
      <w:r w:rsidR="007E3A79">
        <w:rPr>
          <w:rFonts w:ascii="Aptos" w:hAnsi="Aptos"/>
        </w:rPr>
        <w:t>_____________________________</w:t>
      </w:r>
      <w:r w:rsidR="00A77C28">
        <w:rPr>
          <w:rFonts w:ascii="Aptos" w:hAnsi="Aptos"/>
        </w:rPr>
        <w:t>___________________</w:t>
      </w:r>
      <w:r w:rsidR="007E3A79">
        <w:rPr>
          <w:rFonts w:ascii="Aptos" w:hAnsi="Aptos"/>
        </w:rPr>
        <w:t>_</w:t>
      </w:r>
    </w:p>
    <w:p w14:paraId="662B84FA" w14:textId="5BB2B558" w:rsidR="000F47F7" w:rsidRPr="00D0343D" w:rsidRDefault="000F47F7" w:rsidP="00D2101A">
      <w:pPr>
        <w:rPr>
          <w:rFonts w:ascii="Aptos" w:hAnsi="Aptos"/>
          <w:i/>
          <w:iCs/>
          <w:sz w:val="18"/>
          <w:szCs w:val="18"/>
        </w:rPr>
      </w:pPr>
      <w:r w:rsidRPr="00D0343D">
        <w:rPr>
          <w:rFonts w:ascii="Aptos" w:hAnsi="Aptos"/>
          <w:i/>
          <w:iCs/>
          <w:sz w:val="18"/>
          <w:szCs w:val="18"/>
        </w:rPr>
        <w:t>Contractor is required to have a valid City License</w:t>
      </w:r>
    </w:p>
    <w:p w14:paraId="279BB4B0" w14:textId="77777777" w:rsidR="00426918" w:rsidRPr="00D0343D" w:rsidRDefault="00426918" w:rsidP="00D2101A">
      <w:pPr>
        <w:ind w:left="360"/>
        <w:rPr>
          <w:rFonts w:ascii="Aptos" w:hAnsi="Aptos"/>
          <w:sz w:val="18"/>
          <w:szCs w:val="18"/>
        </w:rPr>
      </w:pPr>
    </w:p>
    <w:bookmarkEnd w:id="0"/>
    <w:p w14:paraId="5CB9C5EB" w14:textId="77777777" w:rsidR="0063181D" w:rsidRDefault="0063181D">
      <w:pPr>
        <w:rPr>
          <w:rFonts w:ascii="Aptos" w:hAnsi="Aptos"/>
        </w:rPr>
      </w:pPr>
    </w:p>
    <w:p w14:paraId="44039D78" w14:textId="14AAC90F" w:rsidR="0063181D" w:rsidRDefault="0063181D">
      <w:pPr>
        <w:rPr>
          <w:rFonts w:ascii="Aptos" w:hAnsi="Aptos"/>
        </w:rPr>
      </w:pPr>
      <w:r w:rsidRPr="0063181D">
        <w:rPr>
          <w:rFonts w:ascii="Aptos" w:hAnsi="Aptos"/>
          <w:u w:val="single"/>
        </w:rPr>
        <w:t xml:space="preserve">ATTACH WITH APPLICATION </w:t>
      </w:r>
      <w:r>
        <w:rPr>
          <w:rFonts w:ascii="Aptos" w:hAnsi="Aptos"/>
          <w:u w:val="single"/>
        </w:rPr>
        <w:t>-</w:t>
      </w:r>
      <w:r w:rsidRPr="0063181D">
        <w:rPr>
          <w:rFonts w:ascii="Aptos" w:hAnsi="Aptos"/>
          <w:u w:val="single"/>
        </w:rPr>
        <w:t xml:space="preserve"> PLAN</w:t>
      </w:r>
      <w:r w:rsidR="00534F37">
        <w:rPr>
          <w:rFonts w:ascii="Aptos" w:hAnsi="Aptos"/>
          <w:u w:val="single"/>
        </w:rPr>
        <w:t>(S)</w:t>
      </w:r>
      <w:r w:rsidRPr="0063181D">
        <w:rPr>
          <w:rFonts w:ascii="Aptos" w:hAnsi="Aptos"/>
          <w:u w:val="single"/>
        </w:rPr>
        <w:t xml:space="preserve"> SHOWING</w:t>
      </w:r>
      <w:r>
        <w:rPr>
          <w:rFonts w:ascii="Aptos" w:hAnsi="Aptos"/>
        </w:rPr>
        <w:t>:</w:t>
      </w:r>
    </w:p>
    <w:p w14:paraId="0E40EFE6" w14:textId="77777777" w:rsidR="0063181D" w:rsidRPr="0063181D" w:rsidRDefault="0063181D" w:rsidP="0063181D">
      <w:pPr>
        <w:numPr>
          <w:ilvl w:val="0"/>
          <w:numId w:val="3"/>
        </w:numPr>
        <w:rPr>
          <w:rFonts w:ascii="Aptos" w:hAnsi="Aptos"/>
        </w:rPr>
      </w:pPr>
      <w:r w:rsidRPr="0063181D">
        <w:rPr>
          <w:rFonts w:ascii="Aptos" w:hAnsi="Aptos"/>
        </w:rPr>
        <w:t>Accurate property lines with dimensions.</w:t>
      </w:r>
    </w:p>
    <w:p w14:paraId="6C3FF0EA" w14:textId="69FC8B48" w:rsidR="0063181D" w:rsidRPr="0063181D" w:rsidRDefault="0063181D" w:rsidP="0063181D">
      <w:pPr>
        <w:numPr>
          <w:ilvl w:val="0"/>
          <w:numId w:val="3"/>
        </w:numPr>
        <w:rPr>
          <w:rFonts w:ascii="Aptos" w:hAnsi="Aptos"/>
        </w:rPr>
      </w:pPr>
      <w:r w:rsidRPr="0063181D">
        <w:rPr>
          <w:rFonts w:ascii="Aptos" w:hAnsi="Aptos"/>
        </w:rPr>
        <w:t>The proposed structure</w:t>
      </w:r>
      <w:r w:rsidR="006B657A" w:rsidRPr="0063181D">
        <w:rPr>
          <w:rFonts w:ascii="Aptos" w:hAnsi="Aptos"/>
        </w:rPr>
        <w:t xml:space="preserve"> being</w:t>
      </w:r>
      <w:r w:rsidRPr="0063181D">
        <w:rPr>
          <w:rFonts w:ascii="Aptos" w:hAnsi="Aptos"/>
        </w:rPr>
        <w:t xml:space="preserve"> constructed with outside dimensions.</w:t>
      </w:r>
    </w:p>
    <w:p w14:paraId="6C0A4135" w14:textId="439EDCCF" w:rsidR="0063181D" w:rsidRPr="0063181D" w:rsidRDefault="0063181D" w:rsidP="0063181D">
      <w:pPr>
        <w:numPr>
          <w:ilvl w:val="0"/>
          <w:numId w:val="3"/>
        </w:numPr>
        <w:rPr>
          <w:rFonts w:ascii="Aptos" w:hAnsi="Aptos"/>
        </w:rPr>
      </w:pPr>
      <w:r w:rsidRPr="0063181D">
        <w:rPr>
          <w:rFonts w:ascii="Aptos" w:hAnsi="Aptos"/>
        </w:rPr>
        <w:t xml:space="preserve">The dimensions from the </w:t>
      </w:r>
      <w:r w:rsidR="00E5582B">
        <w:rPr>
          <w:rFonts w:ascii="Aptos" w:hAnsi="Aptos"/>
        </w:rPr>
        <w:t xml:space="preserve">proposed </w:t>
      </w:r>
      <w:r w:rsidRPr="0063181D">
        <w:rPr>
          <w:rFonts w:ascii="Aptos" w:hAnsi="Aptos"/>
        </w:rPr>
        <w:t xml:space="preserve">structure to property </w:t>
      </w:r>
      <w:r w:rsidR="006B657A" w:rsidRPr="0063181D">
        <w:rPr>
          <w:rFonts w:ascii="Aptos" w:hAnsi="Aptos"/>
        </w:rPr>
        <w:t>lines</w:t>
      </w:r>
      <w:r w:rsidR="00E5582B">
        <w:rPr>
          <w:rFonts w:ascii="Aptos" w:hAnsi="Aptos"/>
        </w:rPr>
        <w:t>.</w:t>
      </w:r>
    </w:p>
    <w:p w14:paraId="6074865D" w14:textId="34CF8F55" w:rsidR="0063181D" w:rsidRPr="0063181D" w:rsidRDefault="0063181D" w:rsidP="0063181D">
      <w:pPr>
        <w:numPr>
          <w:ilvl w:val="0"/>
          <w:numId w:val="3"/>
        </w:numPr>
        <w:rPr>
          <w:rFonts w:ascii="Aptos" w:hAnsi="Aptos"/>
        </w:rPr>
      </w:pPr>
      <w:r w:rsidRPr="0063181D">
        <w:rPr>
          <w:rFonts w:ascii="Aptos" w:hAnsi="Aptos"/>
        </w:rPr>
        <w:t>All existing structures with outside dimensions and use. (Example - Garage, Residence, Shed, e</w:t>
      </w:r>
      <w:r>
        <w:rPr>
          <w:rFonts w:ascii="Aptos" w:hAnsi="Aptos"/>
        </w:rPr>
        <w:t>tc</w:t>
      </w:r>
      <w:r w:rsidRPr="0063181D">
        <w:rPr>
          <w:rFonts w:ascii="Aptos" w:hAnsi="Aptos"/>
        </w:rPr>
        <w:t>.)</w:t>
      </w:r>
    </w:p>
    <w:p w14:paraId="71537E37" w14:textId="77777777" w:rsidR="0063181D" w:rsidRPr="0063181D" w:rsidRDefault="0063181D" w:rsidP="0063181D">
      <w:pPr>
        <w:numPr>
          <w:ilvl w:val="0"/>
          <w:numId w:val="3"/>
        </w:numPr>
        <w:rPr>
          <w:rFonts w:ascii="Aptos" w:hAnsi="Aptos"/>
        </w:rPr>
      </w:pPr>
      <w:r w:rsidRPr="0063181D">
        <w:rPr>
          <w:rFonts w:ascii="Aptos" w:hAnsi="Aptos"/>
        </w:rPr>
        <w:t>The dimensions from the proposed structure to existing structures.</w:t>
      </w:r>
    </w:p>
    <w:p w14:paraId="2B1DFB6B" w14:textId="7FD848B0" w:rsidR="0063181D" w:rsidRDefault="0063181D" w:rsidP="0063181D">
      <w:pPr>
        <w:numPr>
          <w:ilvl w:val="0"/>
          <w:numId w:val="3"/>
        </w:numPr>
        <w:rPr>
          <w:rFonts w:ascii="Aptos" w:hAnsi="Aptos"/>
        </w:rPr>
      </w:pPr>
      <w:r w:rsidRPr="0063181D">
        <w:rPr>
          <w:rFonts w:ascii="Aptos" w:hAnsi="Aptos"/>
        </w:rPr>
        <w:t>Any additional information necessary for determining conformance with the Zoning Laws</w:t>
      </w:r>
      <w:r w:rsidR="00B51433">
        <w:rPr>
          <w:rFonts w:ascii="Aptos" w:hAnsi="Aptos"/>
        </w:rPr>
        <w:t xml:space="preserve"> or as requested by the reviewer.</w:t>
      </w:r>
    </w:p>
    <w:p w14:paraId="7E6A4DD4" w14:textId="77777777" w:rsidR="0004391C" w:rsidRPr="0063181D" w:rsidRDefault="0004391C" w:rsidP="0004391C">
      <w:pPr>
        <w:ind w:left="720"/>
        <w:rPr>
          <w:rFonts w:ascii="Aptos" w:hAnsi="Aptos"/>
        </w:rPr>
      </w:pPr>
    </w:p>
    <w:p w14:paraId="064AF0C2" w14:textId="41445C9A" w:rsidR="000A2173" w:rsidRDefault="0063181D" w:rsidP="0004391C">
      <w:pPr>
        <w:ind w:left="720"/>
        <w:rPr>
          <w:rFonts w:ascii="Aptos" w:hAnsi="Aptos"/>
          <w:i/>
          <w:iCs/>
        </w:rPr>
      </w:pPr>
      <w:r w:rsidRPr="0004391C">
        <w:rPr>
          <w:rFonts w:ascii="Aptos" w:hAnsi="Aptos"/>
          <w:i/>
          <w:iCs/>
        </w:rPr>
        <w:t>The City of Springfield reserves the right to request a copy of the subject property deed</w:t>
      </w:r>
      <w:r w:rsidR="0004391C" w:rsidRPr="0004391C">
        <w:rPr>
          <w:rFonts w:ascii="Aptos" w:hAnsi="Aptos"/>
          <w:i/>
          <w:iCs/>
        </w:rPr>
        <w:t xml:space="preserve"> </w:t>
      </w:r>
      <w:r w:rsidR="00E5582B">
        <w:rPr>
          <w:rFonts w:ascii="Aptos" w:hAnsi="Aptos"/>
          <w:i/>
          <w:iCs/>
        </w:rPr>
        <w:t xml:space="preserve">and/or survey </w:t>
      </w:r>
      <w:r w:rsidR="0004391C" w:rsidRPr="0004391C">
        <w:rPr>
          <w:rFonts w:ascii="Aptos" w:hAnsi="Aptos"/>
          <w:i/>
          <w:iCs/>
        </w:rPr>
        <w:t>and IS NOT responsible for determining the property line locations. That is the responsibility of the applicant.</w:t>
      </w:r>
      <w:r w:rsidR="00B51433">
        <w:rPr>
          <w:rFonts w:ascii="Aptos" w:hAnsi="Aptos"/>
          <w:i/>
          <w:iCs/>
        </w:rPr>
        <w:t xml:space="preserve"> IF the property lines are uncertain, a land survey, by the property owner, may be required.</w:t>
      </w:r>
    </w:p>
    <w:p w14:paraId="0AC24002" w14:textId="77777777" w:rsidR="00B51433" w:rsidRDefault="00B51433" w:rsidP="0004391C">
      <w:pPr>
        <w:ind w:left="720"/>
        <w:rPr>
          <w:rFonts w:ascii="Aptos" w:hAnsi="Aptos"/>
          <w:i/>
          <w:iCs/>
        </w:rPr>
      </w:pPr>
    </w:p>
    <w:p w14:paraId="7ADF220C" w14:textId="6E6A8468" w:rsidR="00B51433" w:rsidRDefault="00B51433" w:rsidP="0004391C">
      <w:pPr>
        <w:ind w:left="720"/>
        <w:rPr>
          <w:sz w:val="24"/>
        </w:rPr>
      </w:pPr>
      <w:r>
        <w:rPr>
          <w:rFonts w:ascii="Aptos" w:hAnsi="Aptos"/>
          <w:i/>
          <w:iCs/>
        </w:rPr>
        <w:t xml:space="preserve">This application will be reviewed and responded to within 2 weeks of </w:t>
      </w:r>
      <w:r w:rsidR="0008132C">
        <w:rPr>
          <w:rFonts w:ascii="Aptos" w:hAnsi="Aptos"/>
          <w:i/>
          <w:iCs/>
        </w:rPr>
        <w:t>the application</w:t>
      </w:r>
      <w:r>
        <w:rPr>
          <w:rFonts w:ascii="Aptos" w:hAnsi="Aptos"/>
          <w:i/>
          <w:iCs/>
        </w:rPr>
        <w:t xml:space="preserve"> date.</w:t>
      </w:r>
    </w:p>
    <w:p w14:paraId="00C201E5" w14:textId="77777777" w:rsidR="000A2173" w:rsidRDefault="000A2173" w:rsidP="000A2173">
      <w:pPr>
        <w:jc w:val="center"/>
        <w:rPr>
          <w:sz w:val="24"/>
        </w:rPr>
      </w:pPr>
    </w:p>
    <w:p w14:paraId="301B16AA" w14:textId="7FEC8BBA" w:rsidR="00823B04" w:rsidRPr="00823B04" w:rsidRDefault="00823B04" w:rsidP="00823B04">
      <w:pPr>
        <w:rPr>
          <w:rFonts w:ascii="Aptos" w:hAnsi="Aptos"/>
        </w:rPr>
      </w:pPr>
      <w:r>
        <w:rPr>
          <w:rFonts w:ascii="Aptos" w:hAnsi="Aptos"/>
        </w:rPr>
        <w:t>Contractors</w:t>
      </w:r>
      <w:r w:rsidRPr="00823B04">
        <w:rPr>
          <w:rFonts w:ascii="Aptos" w:hAnsi="Aptos"/>
        </w:rPr>
        <w:t xml:space="preserve"> performing construction </w:t>
      </w:r>
      <w:r>
        <w:rPr>
          <w:rFonts w:ascii="Aptos" w:hAnsi="Aptos"/>
        </w:rPr>
        <w:t>are</w:t>
      </w:r>
      <w:r w:rsidRPr="00823B04">
        <w:rPr>
          <w:rFonts w:ascii="Aptos" w:hAnsi="Aptos"/>
        </w:rPr>
        <w:t xml:space="preserve"> required to prevent unnecessary runoff and protect the drainage structures, neighboring properties and infrastructures in the area with proper silt check devices and repair any damage incurred by their construction, per the Stormwater Ordinance (2023-018).</w:t>
      </w:r>
    </w:p>
    <w:p w14:paraId="666B9FB4" w14:textId="77777777" w:rsidR="007E3A79" w:rsidRDefault="007E3A79" w:rsidP="00182BED">
      <w:pPr>
        <w:jc w:val="center"/>
        <w:rPr>
          <w:rFonts w:ascii="Aptos" w:hAnsi="Aptos"/>
          <w:b/>
          <w:bCs/>
          <w:u w:val="single"/>
        </w:rPr>
      </w:pPr>
    </w:p>
    <w:p w14:paraId="3A30ABBA" w14:textId="77777777" w:rsidR="007E3A79" w:rsidRDefault="007E3A79" w:rsidP="00182BED">
      <w:pPr>
        <w:jc w:val="center"/>
        <w:rPr>
          <w:rFonts w:ascii="Aptos" w:hAnsi="Aptos"/>
          <w:b/>
          <w:bCs/>
          <w:u w:val="single"/>
        </w:rPr>
      </w:pPr>
    </w:p>
    <w:p w14:paraId="6A85D4AD" w14:textId="77777777" w:rsidR="001035F6" w:rsidRDefault="001035F6" w:rsidP="00182BED">
      <w:pPr>
        <w:jc w:val="center"/>
        <w:rPr>
          <w:rFonts w:ascii="Aptos" w:hAnsi="Aptos"/>
          <w:b/>
          <w:bCs/>
          <w:u w:val="single"/>
        </w:rPr>
      </w:pPr>
    </w:p>
    <w:p w14:paraId="70F2E43F" w14:textId="5EB0A82D" w:rsidR="00182BED" w:rsidRPr="00182BED" w:rsidRDefault="00182BED" w:rsidP="00182BED">
      <w:pPr>
        <w:jc w:val="center"/>
        <w:rPr>
          <w:rFonts w:ascii="Aptos" w:hAnsi="Aptos"/>
          <w:b/>
          <w:bCs/>
          <w:u w:val="single"/>
        </w:rPr>
      </w:pPr>
      <w:r w:rsidRPr="00182BED">
        <w:rPr>
          <w:rFonts w:ascii="Aptos" w:hAnsi="Aptos"/>
          <w:b/>
          <w:bCs/>
          <w:u w:val="single"/>
        </w:rPr>
        <w:lastRenderedPageBreak/>
        <w:t>ZONING PERMIT DISCLAIMER</w:t>
      </w:r>
    </w:p>
    <w:p w14:paraId="312B2ACA" w14:textId="77777777" w:rsidR="00182BED" w:rsidRPr="00182BED" w:rsidRDefault="00182BED" w:rsidP="00182BED">
      <w:pPr>
        <w:jc w:val="both"/>
        <w:rPr>
          <w:rFonts w:ascii="Aptos" w:hAnsi="Aptos"/>
        </w:rPr>
      </w:pPr>
    </w:p>
    <w:p w14:paraId="1A5295E2" w14:textId="5BA60C79" w:rsidR="00182BED" w:rsidRPr="00182BED" w:rsidRDefault="00182BED" w:rsidP="00182BED">
      <w:pPr>
        <w:jc w:val="both"/>
        <w:rPr>
          <w:rFonts w:ascii="Aptos" w:hAnsi="Aptos"/>
        </w:rPr>
      </w:pPr>
      <w:r w:rsidRPr="00182BED">
        <w:rPr>
          <w:rFonts w:ascii="Aptos" w:hAnsi="Aptos"/>
        </w:rPr>
        <w:t xml:space="preserve">I do hereby affirm and agree that I will observe all existing easements whether apparent or not and understand that it is </w:t>
      </w:r>
      <w:r w:rsidRPr="00182BED">
        <w:rPr>
          <w:rFonts w:ascii="Aptos" w:hAnsi="Aptos"/>
          <w:bCs/>
        </w:rPr>
        <w:t>my responsibility</w:t>
      </w:r>
      <w:r w:rsidRPr="00182BED">
        <w:rPr>
          <w:rFonts w:ascii="Aptos" w:hAnsi="Aptos"/>
        </w:rPr>
        <w:t xml:space="preserve"> to determine the location and extent of </w:t>
      </w:r>
      <w:r w:rsidR="00763E06" w:rsidRPr="00182BED">
        <w:rPr>
          <w:rFonts w:ascii="Aptos" w:hAnsi="Aptos"/>
        </w:rPr>
        <w:t>all</w:t>
      </w:r>
      <w:r w:rsidRPr="00182BED">
        <w:rPr>
          <w:rFonts w:ascii="Aptos" w:hAnsi="Aptos"/>
        </w:rPr>
        <w:t xml:space="preserve"> easements.  </w:t>
      </w:r>
    </w:p>
    <w:p w14:paraId="181CA80A" w14:textId="77777777" w:rsidR="001035F6" w:rsidRDefault="001035F6" w:rsidP="00182BED">
      <w:pPr>
        <w:jc w:val="both"/>
        <w:rPr>
          <w:rFonts w:ascii="Aptos" w:hAnsi="Aptos"/>
        </w:rPr>
      </w:pPr>
    </w:p>
    <w:p w14:paraId="31941323" w14:textId="2019C80F" w:rsidR="00182BED" w:rsidRPr="00182BED" w:rsidRDefault="00182BED" w:rsidP="00182BED">
      <w:pPr>
        <w:jc w:val="both"/>
        <w:rPr>
          <w:rFonts w:ascii="Aptos" w:hAnsi="Aptos"/>
        </w:rPr>
      </w:pPr>
      <w:r w:rsidRPr="00182BED">
        <w:rPr>
          <w:rFonts w:ascii="Aptos" w:hAnsi="Aptos"/>
        </w:rPr>
        <w:t xml:space="preserve">I do hereby affirm and agree that I will determine and comply with all applicable requirements and regulations of the City of Springfield Zoning Ordinance, </w:t>
      </w:r>
      <w:r w:rsidR="006B657A">
        <w:rPr>
          <w:rFonts w:ascii="Aptos" w:hAnsi="Aptos"/>
        </w:rPr>
        <w:t xml:space="preserve">the City of Springfield Stormwater Ordinance, </w:t>
      </w:r>
      <w:r w:rsidRPr="00182BED">
        <w:rPr>
          <w:rFonts w:ascii="Aptos" w:hAnsi="Aptos"/>
        </w:rPr>
        <w:t xml:space="preserve">the </w:t>
      </w:r>
      <w:r>
        <w:rPr>
          <w:rFonts w:ascii="Aptos" w:hAnsi="Aptos"/>
        </w:rPr>
        <w:t>U</w:t>
      </w:r>
      <w:r w:rsidRPr="00182BED">
        <w:rPr>
          <w:rFonts w:ascii="Aptos" w:hAnsi="Aptos"/>
        </w:rPr>
        <w:t xml:space="preserve">tility </w:t>
      </w:r>
      <w:r>
        <w:rPr>
          <w:rFonts w:ascii="Aptos" w:hAnsi="Aptos"/>
        </w:rPr>
        <w:t>C</w:t>
      </w:r>
      <w:r w:rsidRPr="00182BED">
        <w:rPr>
          <w:rFonts w:ascii="Aptos" w:hAnsi="Aptos"/>
        </w:rPr>
        <w:t xml:space="preserve">ompanies that serve the subject property, including but not limited to the Springfield Water and Sewer Commission, the City of Springfield Public Works Dept., and the State of Kentucky including but not limited to the Ky. State Building Code and the requirements of the State Highway Department.  I do hereby certify and state, pursuant to KRS 198B.060(10), that all contractors and subcontractors employed or that will be employed on any activity covered by this permit shall </w:t>
      </w:r>
      <w:r w:rsidR="00763E06" w:rsidRPr="00182BED">
        <w:rPr>
          <w:rFonts w:ascii="Aptos" w:hAnsi="Aptos"/>
        </w:rPr>
        <w:t>be following</w:t>
      </w:r>
      <w:r w:rsidRPr="00182BED">
        <w:rPr>
          <w:rFonts w:ascii="Aptos" w:hAnsi="Aptos"/>
        </w:rPr>
        <w:t xml:space="preserve"> the Commonwealth of Kentucky’s requirements for Worker’s Compensation Insurance (KRS Chapter 342) and Unemployment Insurance (KRS Chapter 341).</w:t>
      </w:r>
    </w:p>
    <w:p w14:paraId="18AF015B" w14:textId="77777777" w:rsidR="00182BED" w:rsidRPr="00182BED" w:rsidRDefault="00182BED" w:rsidP="00182BED">
      <w:pPr>
        <w:jc w:val="both"/>
        <w:rPr>
          <w:rFonts w:ascii="Aptos" w:hAnsi="Aptos"/>
        </w:rPr>
      </w:pPr>
    </w:p>
    <w:p w14:paraId="0CD3B928" w14:textId="15A73B20" w:rsidR="00182BED" w:rsidRPr="00182BED" w:rsidRDefault="00182BED" w:rsidP="00182BED">
      <w:pPr>
        <w:jc w:val="both"/>
        <w:rPr>
          <w:rFonts w:ascii="Aptos" w:hAnsi="Aptos"/>
        </w:rPr>
      </w:pPr>
      <w:r w:rsidRPr="00182BED">
        <w:rPr>
          <w:rFonts w:ascii="Aptos" w:hAnsi="Aptos"/>
        </w:rPr>
        <w:t xml:space="preserve">I do also hereby affirm and agree that I will determine and comply with any subdivision restrictions or regulations, deed restrictions and regulations of the City of Springfield </w:t>
      </w:r>
      <w:r w:rsidR="00246153" w:rsidRPr="00182BED">
        <w:rPr>
          <w:rFonts w:ascii="Aptos" w:hAnsi="Aptos"/>
        </w:rPr>
        <w:t>Zoning,</w:t>
      </w:r>
      <w:r w:rsidR="00823B04">
        <w:rPr>
          <w:rFonts w:ascii="Aptos" w:hAnsi="Aptos"/>
        </w:rPr>
        <w:t xml:space="preserve"> </w:t>
      </w:r>
      <w:r w:rsidRPr="00182BED">
        <w:rPr>
          <w:rFonts w:ascii="Aptos" w:hAnsi="Aptos"/>
        </w:rPr>
        <w:t xml:space="preserve">Subdivision </w:t>
      </w:r>
      <w:r w:rsidR="00823B04">
        <w:rPr>
          <w:rFonts w:ascii="Aptos" w:hAnsi="Aptos"/>
        </w:rPr>
        <w:t xml:space="preserve">and Stormwater </w:t>
      </w:r>
      <w:r w:rsidRPr="00182BED">
        <w:rPr>
          <w:rFonts w:ascii="Aptos" w:hAnsi="Aptos"/>
        </w:rPr>
        <w:t>laws.  I also certify that the setbacks shown on this permit application are accurate to the best of my knowledge and that I have done my utmost to determine true and accurate property boundary lines.</w:t>
      </w:r>
    </w:p>
    <w:p w14:paraId="3172F6BE" w14:textId="77777777" w:rsidR="00182BED" w:rsidRPr="00182BED" w:rsidRDefault="00182BED" w:rsidP="00182BED">
      <w:pPr>
        <w:jc w:val="center"/>
        <w:rPr>
          <w:sz w:val="24"/>
        </w:rPr>
      </w:pPr>
    </w:p>
    <w:p w14:paraId="2270AE3E" w14:textId="13ECF2F4" w:rsidR="00182BED" w:rsidRDefault="00182BED" w:rsidP="00182BED">
      <w:pPr>
        <w:jc w:val="both"/>
        <w:rPr>
          <w:rFonts w:ascii="Aptos" w:hAnsi="Aptos"/>
        </w:rPr>
      </w:pPr>
      <w:r w:rsidRPr="00182BED">
        <w:rPr>
          <w:rFonts w:ascii="Aptos" w:hAnsi="Aptos"/>
        </w:rPr>
        <w:t>I hereby certify that I have read the above statements carefully and understand my obligations.  I do hereby release the City of Springfield and its staff, boards and commissions of any liability relating to my failure to meet the obligations stated above.</w:t>
      </w:r>
    </w:p>
    <w:p w14:paraId="0FB526E9" w14:textId="77777777" w:rsidR="004827DB" w:rsidRDefault="004827DB" w:rsidP="00182BED">
      <w:pPr>
        <w:jc w:val="both"/>
        <w:rPr>
          <w:rFonts w:ascii="Aptos" w:hAnsi="Aptos"/>
        </w:rPr>
      </w:pPr>
    </w:p>
    <w:p w14:paraId="66E06A1A" w14:textId="77777777" w:rsidR="004827DB" w:rsidRPr="00182BED" w:rsidRDefault="004827DB" w:rsidP="00182BED">
      <w:pPr>
        <w:jc w:val="both"/>
        <w:rPr>
          <w:rFonts w:ascii="Aptos" w:hAnsi="Aptos"/>
        </w:rPr>
      </w:pPr>
    </w:p>
    <w:p w14:paraId="45251938" w14:textId="58BC8D89" w:rsidR="00182BED" w:rsidRPr="00182BED" w:rsidRDefault="00182BED" w:rsidP="00182BED">
      <w:pPr>
        <w:jc w:val="both"/>
        <w:rPr>
          <w:rFonts w:ascii="Aptos" w:hAnsi="Aptos"/>
          <w:b/>
          <w:bCs/>
        </w:rPr>
      </w:pPr>
      <w:r w:rsidRPr="00182BED">
        <w:rPr>
          <w:rFonts w:ascii="Aptos" w:hAnsi="Aptos"/>
          <w:b/>
          <w:bCs/>
        </w:rPr>
        <w:t>Signed ________________________________    Printed Name ________________</w:t>
      </w:r>
      <w:r w:rsidR="0018265E">
        <w:rPr>
          <w:rFonts w:ascii="Aptos" w:hAnsi="Aptos"/>
          <w:b/>
          <w:bCs/>
        </w:rPr>
        <w:t>____</w:t>
      </w:r>
      <w:r w:rsidRPr="00182BED">
        <w:rPr>
          <w:rFonts w:ascii="Aptos" w:hAnsi="Aptos"/>
          <w:b/>
          <w:bCs/>
        </w:rPr>
        <w:t>____________</w:t>
      </w:r>
      <w:r w:rsidR="0018265E">
        <w:rPr>
          <w:rFonts w:ascii="Aptos" w:hAnsi="Aptos"/>
          <w:b/>
          <w:bCs/>
        </w:rPr>
        <w:t>__</w:t>
      </w:r>
      <w:r w:rsidRPr="00182BED">
        <w:rPr>
          <w:rFonts w:ascii="Aptos" w:hAnsi="Aptos"/>
          <w:b/>
          <w:bCs/>
        </w:rPr>
        <w:t xml:space="preserve"> Date___________</w:t>
      </w:r>
    </w:p>
    <w:p w14:paraId="06C61B9A" w14:textId="77777777" w:rsidR="000A2173" w:rsidRDefault="000A2173" w:rsidP="000A2173">
      <w:pPr>
        <w:jc w:val="center"/>
        <w:rPr>
          <w:sz w:val="24"/>
        </w:rPr>
      </w:pPr>
    </w:p>
    <w:p w14:paraId="22FF3E8C" w14:textId="14E87EE9" w:rsidR="007E3A79" w:rsidRDefault="007E3A79" w:rsidP="007E3A79">
      <w:pPr>
        <w:rPr>
          <w:rFonts w:ascii="Aptos" w:hAnsi="Aptos"/>
        </w:rPr>
      </w:pPr>
      <w:r>
        <w:rPr>
          <w:rFonts w:ascii="Aptos" w:hAnsi="Aptos"/>
        </w:rPr>
        <w:t>*********************************************************************************************************</w:t>
      </w:r>
    </w:p>
    <w:p w14:paraId="5994C34A" w14:textId="77777777" w:rsidR="005F45E8" w:rsidRDefault="005F45E8" w:rsidP="00D253DB">
      <w:pPr>
        <w:jc w:val="center"/>
        <w:rPr>
          <w:rFonts w:ascii="Aptos" w:hAnsi="Aptos"/>
          <w:u w:val="single"/>
        </w:rPr>
      </w:pPr>
      <w:r w:rsidRPr="007E3A79">
        <w:rPr>
          <w:rFonts w:ascii="Aptos" w:hAnsi="Aptos"/>
          <w:u w:val="single"/>
        </w:rPr>
        <w:t>Office Use Only</w:t>
      </w:r>
    </w:p>
    <w:p w14:paraId="2AC52DDC" w14:textId="77777777" w:rsidR="002E11D1" w:rsidRDefault="002E11D1" w:rsidP="00D253DB">
      <w:pPr>
        <w:jc w:val="center"/>
        <w:rPr>
          <w:rFonts w:ascii="Aptos" w:hAnsi="Aptos"/>
          <w:u w:val="single"/>
        </w:rPr>
      </w:pPr>
    </w:p>
    <w:p w14:paraId="008B1BC7" w14:textId="57E19695" w:rsidR="002E11D1" w:rsidRPr="00005739" w:rsidRDefault="00005739" w:rsidP="00D253DB">
      <w:pPr>
        <w:jc w:val="center"/>
        <w:rPr>
          <w:rFonts w:ascii="Aptos" w:hAnsi="Aptos"/>
          <w:b/>
          <w:bCs/>
          <w:u w:val="single"/>
        </w:rPr>
      </w:pPr>
      <w:r>
        <w:rPr>
          <w:rFonts w:ascii="Aptos" w:hAnsi="Aptos"/>
          <w:b/>
          <w:bCs/>
          <w:u w:val="single"/>
        </w:rPr>
        <w:t>Application # ________________________________________</w:t>
      </w:r>
    </w:p>
    <w:p w14:paraId="4E6991C6" w14:textId="14E06C53" w:rsidR="005F45E8" w:rsidRPr="00C4770A" w:rsidRDefault="00013E4B" w:rsidP="005F45E8">
      <w:pPr>
        <w:jc w:val="center"/>
        <w:rPr>
          <w:rFonts w:ascii="Aptos" w:hAnsi="Aptos"/>
          <w:sz w:val="14"/>
          <w:szCs w:val="14"/>
        </w:rPr>
      </w:pPr>
      <w:r w:rsidRPr="00C4770A">
        <w:rPr>
          <w:rFonts w:ascii="Aptos" w:hAnsi="Aptos"/>
          <w:sz w:val="14"/>
          <w:szCs w:val="14"/>
        </w:rPr>
        <w:t>(</w:t>
      </w:r>
      <w:r w:rsidR="004C0676" w:rsidRPr="00C4770A">
        <w:rPr>
          <w:rFonts w:ascii="Aptos" w:hAnsi="Aptos"/>
          <w:sz w:val="14"/>
          <w:szCs w:val="14"/>
        </w:rPr>
        <w:t>MMDDYY-A)</w:t>
      </w:r>
    </w:p>
    <w:p w14:paraId="5C485A4C" w14:textId="77777777" w:rsidR="004C0676" w:rsidRDefault="004C0676" w:rsidP="005F45E8">
      <w:pPr>
        <w:jc w:val="center"/>
        <w:rPr>
          <w:rFonts w:ascii="Aptos" w:hAnsi="Aptos"/>
        </w:rPr>
      </w:pPr>
    </w:p>
    <w:p w14:paraId="4A02419F" w14:textId="440FE05B" w:rsidR="007E3A79" w:rsidRDefault="007E3A79" w:rsidP="007E3A79">
      <w:pPr>
        <w:rPr>
          <w:rFonts w:ascii="Aptos" w:hAnsi="Aptos"/>
        </w:rPr>
      </w:pPr>
      <w:r w:rsidRPr="007E3A79">
        <w:rPr>
          <w:rFonts w:ascii="Aptos" w:hAnsi="Aptos"/>
        </w:rPr>
        <w:t xml:space="preserve">Permit </w:t>
      </w:r>
      <w:r w:rsidR="003736EA">
        <w:rPr>
          <w:rFonts w:ascii="Aptos" w:hAnsi="Aptos"/>
        </w:rPr>
        <w:t xml:space="preserve">Application </w:t>
      </w:r>
      <w:r w:rsidRPr="007E3A79">
        <w:rPr>
          <w:rFonts w:ascii="Aptos" w:hAnsi="Aptos"/>
        </w:rPr>
        <w:t xml:space="preserve">reviewed by the Springfield Water </w:t>
      </w:r>
      <w:r>
        <w:rPr>
          <w:rFonts w:ascii="Aptos" w:hAnsi="Aptos"/>
        </w:rPr>
        <w:t>&amp; Sewer Commission</w:t>
      </w:r>
      <w:r w:rsidRPr="007E3A79">
        <w:rPr>
          <w:rFonts w:ascii="Aptos" w:hAnsi="Aptos"/>
        </w:rPr>
        <w:t xml:space="preserve"> for accessibility and location of water and sewer </w:t>
      </w:r>
      <w:r>
        <w:rPr>
          <w:rFonts w:ascii="Aptos" w:hAnsi="Aptos"/>
        </w:rPr>
        <w:t>service</w:t>
      </w:r>
      <w:r w:rsidRPr="007E3A79">
        <w:rPr>
          <w:rFonts w:ascii="Aptos" w:hAnsi="Aptos"/>
        </w:rPr>
        <w:t xml:space="preserve">. </w:t>
      </w:r>
      <w:r w:rsidR="00934461">
        <w:rPr>
          <w:rFonts w:ascii="Aptos" w:hAnsi="Aptos"/>
        </w:rPr>
        <w:t xml:space="preserve">The </w:t>
      </w:r>
      <w:r w:rsidR="005F45E8">
        <w:rPr>
          <w:rFonts w:ascii="Aptos" w:hAnsi="Aptos"/>
        </w:rPr>
        <w:t>signatures</w:t>
      </w:r>
      <w:r w:rsidR="003736EA">
        <w:rPr>
          <w:rFonts w:ascii="Aptos" w:hAnsi="Aptos"/>
        </w:rPr>
        <w:t xml:space="preserve"> </w:t>
      </w:r>
      <w:r w:rsidR="00223D4D">
        <w:rPr>
          <w:rFonts w:ascii="Aptos" w:hAnsi="Aptos"/>
        </w:rPr>
        <w:t>on</w:t>
      </w:r>
      <w:r w:rsidR="00283DE9">
        <w:rPr>
          <w:rFonts w:ascii="Aptos" w:hAnsi="Aptos"/>
        </w:rPr>
        <w:t xml:space="preserve"> the</w:t>
      </w:r>
      <w:r w:rsidR="00223D4D">
        <w:rPr>
          <w:rFonts w:ascii="Aptos" w:hAnsi="Aptos"/>
        </w:rPr>
        <w:t xml:space="preserve"> attached form</w:t>
      </w:r>
      <w:r w:rsidR="003736EA">
        <w:rPr>
          <w:rFonts w:ascii="Aptos" w:hAnsi="Aptos"/>
        </w:rPr>
        <w:t xml:space="preserve"> </w:t>
      </w:r>
      <w:r w:rsidR="00485480">
        <w:rPr>
          <w:rFonts w:ascii="Aptos" w:hAnsi="Aptos"/>
        </w:rPr>
        <w:t>indicate</w:t>
      </w:r>
      <w:r w:rsidR="003736EA">
        <w:rPr>
          <w:rFonts w:ascii="Aptos" w:hAnsi="Aptos"/>
        </w:rPr>
        <w:t xml:space="preserve"> there are no issues with </w:t>
      </w:r>
      <w:r w:rsidR="00135309">
        <w:rPr>
          <w:rFonts w:ascii="Aptos" w:hAnsi="Aptos"/>
        </w:rPr>
        <w:t>the water</w:t>
      </w:r>
      <w:r w:rsidR="003736EA">
        <w:rPr>
          <w:rFonts w:ascii="Aptos" w:hAnsi="Aptos"/>
        </w:rPr>
        <w:t xml:space="preserve"> and sewer service.</w:t>
      </w:r>
    </w:p>
    <w:p w14:paraId="34867850" w14:textId="77777777" w:rsidR="007E3A79" w:rsidRPr="007E3A79" w:rsidRDefault="007E3A79" w:rsidP="007E3A79">
      <w:pPr>
        <w:rPr>
          <w:rFonts w:ascii="Aptos" w:hAnsi="Aptos"/>
        </w:rPr>
      </w:pPr>
    </w:p>
    <w:p w14:paraId="539C54A4" w14:textId="784828DC" w:rsidR="007E3A79" w:rsidRPr="007E3A79" w:rsidRDefault="004D7001" w:rsidP="007E3A79">
      <w:pPr>
        <w:rPr>
          <w:rFonts w:ascii="Aptos" w:hAnsi="Aptos"/>
        </w:rPr>
      </w:pPr>
      <w:r>
        <w:rPr>
          <w:rFonts w:ascii="Aptos" w:hAnsi="Aptos"/>
          <w:b/>
          <w:bCs/>
        </w:rPr>
        <w:t xml:space="preserve">Is SWSC </w:t>
      </w:r>
      <w:r w:rsidR="00815207">
        <w:rPr>
          <w:rFonts w:ascii="Aptos" w:hAnsi="Aptos"/>
          <w:b/>
          <w:bCs/>
        </w:rPr>
        <w:t xml:space="preserve">Zoning Application </w:t>
      </w:r>
      <w:r>
        <w:rPr>
          <w:rFonts w:ascii="Aptos" w:hAnsi="Aptos"/>
          <w:b/>
          <w:bCs/>
        </w:rPr>
        <w:t>Approval Form Attached         YES</w:t>
      </w:r>
      <w:r w:rsidR="007E3A79" w:rsidRPr="007E3A79">
        <w:rPr>
          <w:rFonts w:ascii="Aptos" w:hAnsi="Aptos"/>
        </w:rPr>
        <w:t>_________</w:t>
      </w:r>
      <w:r>
        <w:rPr>
          <w:rFonts w:ascii="Aptos" w:hAnsi="Aptos"/>
        </w:rPr>
        <w:t xml:space="preserve"> </w:t>
      </w:r>
      <w:r w:rsidR="00446DE5">
        <w:rPr>
          <w:rFonts w:ascii="Aptos" w:hAnsi="Aptos"/>
        </w:rPr>
        <w:t xml:space="preserve">   </w:t>
      </w:r>
      <w:r w:rsidR="00446DE5">
        <w:rPr>
          <w:rFonts w:ascii="Aptos" w:hAnsi="Aptos"/>
          <w:b/>
          <w:bCs/>
        </w:rPr>
        <w:t>NO</w:t>
      </w:r>
      <w:r w:rsidR="00446DE5">
        <w:rPr>
          <w:rFonts w:ascii="Aptos" w:hAnsi="Aptos"/>
        </w:rPr>
        <w:t xml:space="preserve"> </w:t>
      </w:r>
      <w:r w:rsidR="007E3A79">
        <w:rPr>
          <w:rFonts w:ascii="Aptos" w:hAnsi="Aptos"/>
        </w:rPr>
        <w:t>_________</w:t>
      </w:r>
    </w:p>
    <w:p w14:paraId="09E950EA" w14:textId="77777777" w:rsidR="00ED07C7" w:rsidRDefault="00ED07C7" w:rsidP="007E3A79">
      <w:pPr>
        <w:rPr>
          <w:rFonts w:ascii="Aptos" w:hAnsi="Aptos"/>
        </w:rPr>
      </w:pPr>
    </w:p>
    <w:p w14:paraId="1013491B" w14:textId="6D67A926" w:rsidR="000A2173" w:rsidRPr="00C71B90" w:rsidRDefault="000A2173" w:rsidP="00836ED0">
      <w:pPr>
        <w:jc w:val="center"/>
        <w:rPr>
          <w:rFonts w:ascii="Aptos" w:hAnsi="Aptos"/>
        </w:rPr>
      </w:pPr>
      <w:r w:rsidRPr="00C71B90">
        <w:rPr>
          <w:rFonts w:ascii="Aptos" w:hAnsi="Aptos"/>
        </w:rPr>
        <w:t>Approved ___</w:t>
      </w:r>
      <w:r w:rsidR="00C07C43">
        <w:rPr>
          <w:rFonts w:ascii="Aptos" w:hAnsi="Aptos"/>
        </w:rPr>
        <w:t>__</w:t>
      </w:r>
      <w:r w:rsidRPr="00C71B90">
        <w:rPr>
          <w:rFonts w:ascii="Aptos" w:hAnsi="Aptos"/>
        </w:rPr>
        <w:t xml:space="preserve">__ </w:t>
      </w:r>
      <w:r w:rsidR="00C07C43">
        <w:rPr>
          <w:rFonts w:ascii="Aptos" w:hAnsi="Aptos"/>
        </w:rPr>
        <w:t xml:space="preserve">          </w:t>
      </w:r>
      <w:r w:rsidRPr="00C71B90">
        <w:rPr>
          <w:rFonts w:ascii="Aptos" w:hAnsi="Aptos"/>
        </w:rPr>
        <w:t>Disapproved __</w:t>
      </w:r>
      <w:r w:rsidR="00C07C43">
        <w:rPr>
          <w:rFonts w:ascii="Aptos" w:hAnsi="Aptos"/>
        </w:rPr>
        <w:t>__</w:t>
      </w:r>
      <w:r w:rsidRPr="00C71B90">
        <w:rPr>
          <w:rFonts w:ascii="Aptos" w:hAnsi="Aptos"/>
        </w:rPr>
        <w:t xml:space="preserve">___ </w:t>
      </w:r>
      <w:r w:rsidR="00C07C43">
        <w:rPr>
          <w:rFonts w:ascii="Aptos" w:hAnsi="Aptos"/>
        </w:rPr>
        <w:t xml:space="preserve">          </w:t>
      </w:r>
      <w:r w:rsidRPr="00C71B90">
        <w:rPr>
          <w:rFonts w:ascii="Aptos" w:hAnsi="Aptos"/>
        </w:rPr>
        <w:t>Variance Required ___</w:t>
      </w:r>
      <w:r w:rsidR="00C07C43">
        <w:rPr>
          <w:rFonts w:ascii="Aptos" w:hAnsi="Aptos"/>
        </w:rPr>
        <w:t>__</w:t>
      </w:r>
      <w:r w:rsidRPr="00C71B90">
        <w:rPr>
          <w:rFonts w:ascii="Aptos" w:hAnsi="Aptos"/>
        </w:rPr>
        <w:t>__</w:t>
      </w:r>
    </w:p>
    <w:p w14:paraId="41CF9B8D" w14:textId="77777777" w:rsidR="00C71B90" w:rsidRPr="00C71B90" w:rsidRDefault="00C71B90" w:rsidP="000A2173">
      <w:pPr>
        <w:jc w:val="center"/>
        <w:rPr>
          <w:rFonts w:ascii="Aptos" w:hAnsi="Aptos"/>
        </w:rPr>
      </w:pPr>
    </w:p>
    <w:p w14:paraId="1A492E5C" w14:textId="58EA9C81" w:rsidR="00C71B90" w:rsidRPr="00C71B90" w:rsidRDefault="00C71B90" w:rsidP="00111CE7">
      <w:pPr>
        <w:spacing w:line="360" w:lineRule="auto"/>
        <w:ind w:firstLine="720"/>
        <w:rPr>
          <w:rFonts w:ascii="Aptos" w:hAnsi="Aptos"/>
        </w:rPr>
      </w:pPr>
      <w:r w:rsidRPr="00C71B90">
        <w:rPr>
          <w:rFonts w:ascii="Aptos" w:hAnsi="Aptos"/>
        </w:rPr>
        <w:t>Application Received By __________________</w:t>
      </w:r>
      <w:r w:rsidR="008D6A82">
        <w:rPr>
          <w:rFonts w:ascii="Aptos" w:hAnsi="Aptos"/>
        </w:rPr>
        <w:t>______</w:t>
      </w:r>
      <w:r w:rsidRPr="00C71B90">
        <w:rPr>
          <w:rFonts w:ascii="Aptos" w:hAnsi="Aptos"/>
        </w:rPr>
        <w:t xml:space="preserve">_______ </w:t>
      </w:r>
      <w:r w:rsidRPr="00C71B90">
        <w:rPr>
          <w:rFonts w:ascii="Aptos" w:hAnsi="Aptos"/>
        </w:rPr>
        <w:tab/>
        <w:t>Permit Fee __</w:t>
      </w:r>
      <w:r w:rsidR="008D6A82">
        <w:rPr>
          <w:rFonts w:ascii="Aptos" w:hAnsi="Aptos"/>
        </w:rPr>
        <w:t>____</w:t>
      </w:r>
      <w:r w:rsidRPr="00C71B90">
        <w:rPr>
          <w:rFonts w:ascii="Aptos" w:hAnsi="Aptos"/>
        </w:rPr>
        <w:t>______</w:t>
      </w:r>
      <w:r w:rsidR="00EC4723">
        <w:rPr>
          <w:rFonts w:ascii="Aptos" w:hAnsi="Aptos"/>
        </w:rPr>
        <w:t>__</w:t>
      </w:r>
      <w:r w:rsidRPr="00C71B90">
        <w:rPr>
          <w:rFonts w:ascii="Aptos" w:hAnsi="Aptos"/>
        </w:rPr>
        <w:t>_______</w:t>
      </w:r>
    </w:p>
    <w:p w14:paraId="5D6DD5A8" w14:textId="3154CEEE" w:rsidR="00C71B90" w:rsidRPr="00C71B90" w:rsidRDefault="00C71B90" w:rsidP="00111CE7">
      <w:pPr>
        <w:spacing w:line="360" w:lineRule="auto"/>
        <w:rPr>
          <w:rFonts w:ascii="Aptos" w:hAnsi="Aptos"/>
        </w:rPr>
      </w:pPr>
      <w:r w:rsidRPr="00C71B90">
        <w:rPr>
          <w:rFonts w:ascii="Aptos" w:hAnsi="Aptos"/>
        </w:rPr>
        <w:tab/>
        <w:t>Application Reviewed By __________________</w:t>
      </w:r>
      <w:r w:rsidR="008D6A82">
        <w:rPr>
          <w:rFonts w:ascii="Aptos" w:hAnsi="Aptos"/>
        </w:rPr>
        <w:t>_____</w:t>
      </w:r>
      <w:r w:rsidRPr="00C71B90">
        <w:rPr>
          <w:rFonts w:ascii="Aptos" w:hAnsi="Aptos"/>
        </w:rPr>
        <w:t>_______</w:t>
      </w:r>
      <w:r w:rsidRPr="00C71B90">
        <w:rPr>
          <w:rFonts w:ascii="Aptos" w:hAnsi="Aptos"/>
        </w:rPr>
        <w:tab/>
        <w:t>Paid Date __</w:t>
      </w:r>
      <w:r w:rsidR="008D6A82">
        <w:rPr>
          <w:rFonts w:ascii="Aptos" w:hAnsi="Aptos"/>
        </w:rPr>
        <w:t>____</w:t>
      </w:r>
      <w:r w:rsidRPr="00C71B90">
        <w:rPr>
          <w:rFonts w:ascii="Aptos" w:hAnsi="Aptos"/>
        </w:rPr>
        <w:t>_____________</w:t>
      </w:r>
      <w:r w:rsidR="00EC4723">
        <w:rPr>
          <w:rFonts w:ascii="Aptos" w:hAnsi="Aptos"/>
        </w:rPr>
        <w:t>__</w:t>
      </w:r>
      <w:r w:rsidRPr="00C71B90">
        <w:rPr>
          <w:rFonts w:ascii="Aptos" w:hAnsi="Aptos"/>
        </w:rPr>
        <w:t>_</w:t>
      </w:r>
    </w:p>
    <w:p w14:paraId="0295F43F" w14:textId="4111CA60" w:rsidR="000A2173" w:rsidRPr="00C71B90" w:rsidRDefault="00C71B90" w:rsidP="00111CE7">
      <w:pPr>
        <w:spacing w:line="360" w:lineRule="auto"/>
        <w:rPr>
          <w:rFonts w:ascii="Aptos" w:hAnsi="Aptos"/>
        </w:rPr>
      </w:pPr>
      <w:r w:rsidRPr="00C71B90">
        <w:rPr>
          <w:rFonts w:ascii="Aptos" w:hAnsi="Aptos"/>
        </w:rPr>
        <w:tab/>
        <w:t xml:space="preserve">Lot </w:t>
      </w:r>
      <w:r w:rsidR="00E5582B" w:rsidRPr="00C71B90">
        <w:rPr>
          <w:rFonts w:ascii="Aptos" w:hAnsi="Aptos"/>
        </w:rPr>
        <w:t>Zoning _</w:t>
      </w:r>
      <w:r w:rsidRPr="00C71B90">
        <w:rPr>
          <w:rFonts w:ascii="Aptos" w:hAnsi="Aptos"/>
        </w:rPr>
        <w:t>______</w:t>
      </w:r>
      <w:r w:rsidR="00586BC9">
        <w:rPr>
          <w:rFonts w:ascii="Aptos" w:hAnsi="Aptos"/>
        </w:rPr>
        <w:t>___</w:t>
      </w:r>
      <w:r w:rsidR="006D2B8E">
        <w:rPr>
          <w:rFonts w:ascii="Aptos" w:hAnsi="Aptos"/>
        </w:rPr>
        <w:t>_____</w:t>
      </w:r>
      <w:r w:rsidR="00D50D70" w:rsidRPr="00C71B90">
        <w:rPr>
          <w:rFonts w:ascii="Aptos" w:hAnsi="Aptos"/>
        </w:rPr>
        <w:t>_</w:t>
      </w:r>
      <w:r w:rsidRPr="00C71B90">
        <w:rPr>
          <w:rFonts w:ascii="Aptos" w:hAnsi="Aptos"/>
        </w:rPr>
        <w:t>__</w:t>
      </w:r>
      <w:r w:rsidR="008D6A82">
        <w:rPr>
          <w:rFonts w:ascii="Aptos" w:hAnsi="Aptos"/>
        </w:rPr>
        <w:t>__</w:t>
      </w:r>
      <w:r w:rsidRPr="00C71B90">
        <w:rPr>
          <w:rFonts w:ascii="Aptos" w:hAnsi="Aptos"/>
        </w:rPr>
        <w:t>__</w:t>
      </w:r>
      <w:r w:rsidR="00F1144C">
        <w:rPr>
          <w:rFonts w:ascii="Aptos" w:hAnsi="Aptos"/>
        </w:rPr>
        <w:t>____________________________________________________</w:t>
      </w:r>
      <w:r w:rsidRPr="00C71B90">
        <w:rPr>
          <w:rFonts w:ascii="Aptos" w:hAnsi="Aptos"/>
        </w:rPr>
        <w:t>__</w:t>
      </w:r>
    </w:p>
    <w:p w14:paraId="573D26DD" w14:textId="2AF9D9A5" w:rsidR="00A81FC1" w:rsidRDefault="00A81FC1" w:rsidP="00A81FC1">
      <w:pPr>
        <w:spacing w:line="360" w:lineRule="auto"/>
        <w:ind w:firstLine="720"/>
      </w:pPr>
      <w:r>
        <w:t>Notes: __________________________________________________________</w:t>
      </w:r>
      <w:r w:rsidR="00A54F1C">
        <w:t>____</w:t>
      </w:r>
      <w:r>
        <w:t>_______</w:t>
      </w:r>
      <w:r w:rsidR="005E45FC">
        <w:t>__</w:t>
      </w:r>
      <w:r>
        <w:t>___</w:t>
      </w:r>
    </w:p>
    <w:p w14:paraId="718AA496" w14:textId="1FC78559" w:rsidR="00A81FC1" w:rsidRDefault="00A81FC1" w:rsidP="00A81FC1">
      <w:pPr>
        <w:spacing w:line="360" w:lineRule="auto"/>
        <w:ind w:firstLine="720"/>
      </w:pPr>
      <w:r>
        <w:t>__________________________________________________________</w:t>
      </w:r>
      <w:r w:rsidR="00A54F1C">
        <w:t>___</w:t>
      </w:r>
      <w:r>
        <w:t>_____________</w:t>
      </w:r>
      <w:r w:rsidR="005E45FC">
        <w:t>__</w:t>
      </w:r>
      <w:r>
        <w:t xml:space="preserve">___ </w:t>
      </w:r>
    </w:p>
    <w:p w14:paraId="0F232E20" w14:textId="77777777" w:rsidR="006B657A" w:rsidRDefault="006B657A" w:rsidP="00A81FC1">
      <w:pPr>
        <w:spacing w:line="360" w:lineRule="auto"/>
        <w:ind w:firstLine="720"/>
        <w:rPr>
          <w:rFonts w:ascii="Aptos" w:hAnsi="Aptos"/>
        </w:rPr>
      </w:pPr>
    </w:p>
    <w:p w14:paraId="2B082A8A" w14:textId="6CFF058E" w:rsidR="006B657A" w:rsidRDefault="006B657A" w:rsidP="00A81FC1">
      <w:pPr>
        <w:spacing w:line="360" w:lineRule="auto"/>
        <w:ind w:firstLine="720"/>
        <w:rPr>
          <w:rFonts w:ascii="Aptos" w:hAnsi="Aptos"/>
        </w:rPr>
      </w:pPr>
      <w:r w:rsidRPr="006B657A">
        <w:rPr>
          <w:rFonts w:ascii="Aptos" w:hAnsi="Aptos"/>
          <w:b/>
          <w:bCs/>
          <w:sz w:val="22"/>
          <w:szCs w:val="22"/>
          <w:u w:val="single"/>
        </w:rPr>
        <w:t>PERMIT</w:t>
      </w:r>
      <w:r>
        <w:rPr>
          <w:rFonts w:ascii="Aptos" w:hAnsi="Aptos"/>
        </w:rPr>
        <w:t xml:space="preserve"> Approved by_____________________________________________ Date _________________________</w:t>
      </w:r>
    </w:p>
    <w:p w14:paraId="5DCAAED2" w14:textId="3598398D" w:rsidR="00A437ED" w:rsidRPr="00A437ED" w:rsidRDefault="00A437ED" w:rsidP="00A437ED">
      <w:pPr>
        <w:spacing w:line="360" w:lineRule="auto"/>
        <w:rPr>
          <w:rFonts w:ascii="Aptos" w:hAnsi="Aptos"/>
          <w:i/>
          <w:iCs/>
        </w:rPr>
      </w:pPr>
      <w:r w:rsidRPr="00A437ED">
        <w:rPr>
          <w:rFonts w:ascii="Aptos" w:hAnsi="Aptos"/>
          <w:i/>
          <w:iCs/>
        </w:rPr>
        <w:t>Valid for 12 months from approval da</w:t>
      </w:r>
      <w:r>
        <w:rPr>
          <w:rFonts w:ascii="Aptos" w:hAnsi="Aptos"/>
          <w:i/>
          <w:iCs/>
        </w:rPr>
        <w:t xml:space="preserve">te. </w:t>
      </w:r>
      <w:r w:rsidRPr="00A437ED">
        <w:rPr>
          <w:rFonts w:ascii="Aptos" w:hAnsi="Aptos"/>
          <w:i/>
          <w:iCs/>
        </w:rPr>
        <w:t xml:space="preserve"> If </w:t>
      </w:r>
      <w:r>
        <w:rPr>
          <w:rFonts w:ascii="Aptos" w:hAnsi="Aptos"/>
          <w:i/>
          <w:iCs/>
        </w:rPr>
        <w:t>the project is not complete within that year</w:t>
      </w:r>
      <w:r w:rsidRPr="00A437ED">
        <w:rPr>
          <w:rFonts w:ascii="Aptos" w:hAnsi="Aptos"/>
          <w:i/>
          <w:iCs/>
        </w:rPr>
        <w:t xml:space="preserve">, a permit extension </w:t>
      </w:r>
      <w:r>
        <w:rPr>
          <w:rFonts w:ascii="Aptos" w:hAnsi="Aptos"/>
          <w:i/>
          <w:iCs/>
        </w:rPr>
        <w:t xml:space="preserve">may </w:t>
      </w:r>
      <w:r w:rsidRPr="00A437ED">
        <w:rPr>
          <w:rFonts w:ascii="Aptos" w:hAnsi="Aptos"/>
          <w:i/>
          <w:iCs/>
        </w:rPr>
        <w:t xml:space="preserve">be </w:t>
      </w:r>
      <w:r>
        <w:rPr>
          <w:rFonts w:ascii="Aptos" w:hAnsi="Aptos"/>
          <w:i/>
          <w:iCs/>
        </w:rPr>
        <w:t>provided</w:t>
      </w:r>
      <w:r w:rsidRPr="00A437ED">
        <w:rPr>
          <w:rFonts w:ascii="Aptos" w:hAnsi="Aptos"/>
          <w:i/>
          <w:iCs/>
        </w:rPr>
        <w:t xml:space="preserve"> by the Enforcement Officer</w:t>
      </w:r>
      <w:r>
        <w:rPr>
          <w:rFonts w:ascii="Aptos" w:hAnsi="Aptos"/>
          <w:i/>
          <w:iCs/>
        </w:rPr>
        <w:t>, if requested in writing</w:t>
      </w:r>
    </w:p>
    <w:p w14:paraId="009ABBA4" w14:textId="4C8A94F9" w:rsidR="00A81FC1" w:rsidRPr="00A81FC1" w:rsidRDefault="00A81FC1" w:rsidP="00A81FC1">
      <w:pPr>
        <w:spacing w:line="360" w:lineRule="auto"/>
        <w:rPr>
          <w:rFonts w:ascii="Aptos" w:hAnsi="Aptos"/>
          <w:sz w:val="24"/>
          <w:szCs w:val="24"/>
        </w:rPr>
      </w:pPr>
      <w:r w:rsidRPr="00A81FC1">
        <w:rPr>
          <w:rFonts w:ascii="Aptos" w:hAnsi="Aptos"/>
          <w:sz w:val="24"/>
          <w:szCs w:val="24"/>
        </w:rPr>
        <w:t>****************************************************************************************</w:t>
      </w:r>
    </w:p>
    <w:sectPr w:rsidR="00A81FC1" w:rsidRPr="00A81FC1" w:rsidSect="0063181D">
      <w:headerReference w:type="even" r:id="rId7"/>
      <w:headerReference w:type="default" r:id="rId8"/>
      <w:headerReference w:type="first" r:id="rId9"/>
      <w:pgSz w:w="12240" w:h="15840"/>
      <w:pgMar w:top="36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6612D" w14:textId="77777777" w:rsidR="00572E38" w:rsidRDefault="00572E38" w:rsidP="002216ED">
      <w:r>
        <w:separator/>
      </w:r>
    </w:p>
  </w:endnote>
  <w:endnote w:type="continuationSeparator" w:id="0">
    <w:p w14:paraId="22FA2F3C" w14:textId="77777777" w:rsidR="00572E38" w:rsidRDefault="00572E38" w:rsidP="00221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E478C" w14:textId="77777777" w:rsidR="00572E38" w:rsidRDefault="00572E38" w:rsidP="002216ED">
      <w:r>
        <w:separator/>
      </w:r>
    </w:p>
  </w:footnote>
  <w:footnote w:type="continuationSeparator" w:id="0">
    <w:p w14:paraId="3A7B7543" w14:textId="77777777" w:rsidR="00572E38" w:rsidRDefault="00572E38" w:rsidP="00221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68355" w14:textId="2039D296" w:rsidR="002216ED" w:rsidRDefault="00000000">
    <w:pPr>
      <w:pStyle w:val="Header"/>
    </w:pPr>
    <w:r>
      <w:rPr>
        <w:noProof/>
        <w14:ligatures w14:val="standardContextual"/>
      </w:rPr>
      <w:pict w14:anchorId="65508B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291751" o:spid="_x0000_s1026" type="#_x0000_t75" style="position:absolute;margin-left:0;margin-top:0;width:485.75pt;height:485.75pt;z-index:-251657216;mso-position-horizontal:center;mso-position-horizontal-relative:margin;mso-position-vertical:center;mso-position-vertical-relative:margin" o:allowincell="f">
          <v:imagedata r:id="rId1" o:title="SpringfieldLogo_Color fina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18DD0" w14:textId="5E10F47E" w:rsidR="002216ED" w:rsidRDefault="00000000">
    <w:pPr>
      <w:pStyle w:val="Header"/>
    </w:pPr>
    <w:r>
      <w:rPr>
        <w:noProof/>
        <w14:ligatures w14:val="standardContextual"/>
      </w:rPr>
      <w:pict w14:anchorId="4B8073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291752" o:spid="_x0000_s1027" type="#_x0000_t75" style="position:absolute;margin-left:0;margin-top:0;width:485.75pt;height:485.75pt;z-index:-251656192;mso-position-horizontal:center;mso-position-horizontal-relative:margin;mso-position-vertical:center;mso-position-vertical-relative:margin" o:allowincell="f">
          <v:imagedata r:id="rId1" o:title="SpringfieldLogo_Color final" gain="19661f" blacklevel="26214f" grayscal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59930" w14:textId="50D6E488" w:rsidR="002216ED" w:rsidRDefault="00000000">
    <w:pPr>
      <w:pStyle w:val="Header"/>
    </w:pPr>
    <w:r>
      <w:rPr>
        <w:noProof/>
        <w14:ligatures w14:val="standardContextual"/>
      </w:rPr>
      <w:pict w14:anchorId="5F0A10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291750" o:spid="_x0000_s1025" type="#_x0000_t75" style="position:absolute;margin-left:0;margin-top:0;width:485.75pt;height:485.75pt;z-index:-251658240;mso-position-horizontal:center;mso-position-horizontal-relative:margin;mso-position-vertical:center;mso-position-vertical-relative:margin" o:allowincell="f">
          <v:imagedata r:id="rId1" o:title="SpringfieldLogo_Color fina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11581"/>
    <w:multiLevelType w:val="singleLevel"/>
    <w:tmpl w:val="0409000F"/>
    <w:lvl w:ilvl="0">
      <w:start w:val="3"/>
      <w:numFmt w:val="decimal"/>
      <w:lvlText w:val="%1."/>
      <w:lvlJc w:val="left"/>
      <w:pPr>
        <w:tabs>
          <w:tab w:val="num" w:pos="360"/>
        </w:tabs>
        <w:ind w:left="360" w:hanging="360"/>
      </w:pPr>
      <w:rPr>
        <w:rFonts w:hint="default"/>
      </w:rPr>
    </w:lvl>
  </w:abstractNum>
  <w:abstractNum w:abstractNumId="1" w15:restartNumberingAfterBreak="0">
    <w:nsid w:val="2DAC67BB"/>
    <w:multiLevelType w:val="hybridMultilevel"/>
    <w:tmpl w:val="59AA3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FC22B7"/>
    <w:multiLevelType w:val="multilevel"/>
    <w:tmpl w:val="0968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825628"/>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61636C2D"/>
    <w:multiLevelType w:val="singleLevel"/>
    <w:tmpl w:val="D542CC9C"/>
    <w:lvl w:ilvl="0">
      <w:start w:val="5"/>
      <w:numFmt w:val="decimal"/>
      <w:lvlText w:val="%1."/>
      <w:lvlJc w:val="left"/>
      <w:pPr>
        <w:tabs>
          <w:tab w:val="num" w:pos="360"/>
        </w:tabs>
        <w:ind w:left="360" w:hanging="360"/>
      </w:pPr>
      <w:rPr>
        <w:rFonts w:hint="default"/>
      </w:rPr>
    </w:lvl>
  </w:abstractNum>
  <w:num w:numId="1" w16cid:durableId="1728609221">
    <w:abstractNumId w:val="0"/>
  </w:num>
  <w:num w:numId="2" w16cid:durableId="1895313017">
    <w:abstractNumId w:val="4"/>
  </w:num>
  <w:num w:numId="3" w16cid:durableId="811211209">
    <w:abstractNumId w:val="2"/>
  </w:num>
  <w:num w:numId="4" w16cid:durableId="1996714822">
    <w:abstractNumId w:val="3"/>
  </w:num>
  <w:num w:numId="5" w16cid:durableId="2112628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01A"/>
    <w:rsid w:val="0000108A"/>
    <w:rsid w:val="00005739"/>
    <w:rsid w:val="00013E4B"/>
    <w:rsid w:val="00017326"/>
    <w:rsid w:val="0004391C"/>
    <w:rsid w:val="00057923"/>
    <w:rsid w:val="00070842"/>
    <w:rsid w:val="00080261"/>
    <w:rsid w:val="0008132C"/>
    <w:rsid w:val="000A2173"/>
    <w:rsid w:val="000C18C5"/>
    <w:rsid w:val="000D4345"/>
    <w:rsid w:val="000F47F7"/>
    <w:rsid w:val="000F6D8E"/>
    <w:rsid w:val="001035F6"/>
    <w:rsid w:val="00111CE7"/>
    <w:rsid w:val="00112628"/>
    <w:rsid w:val="001207CE"/>
    <w:rsid w:val="00130634"/>
    <w:rsid w:val="00135309"/>
    <w:rsid w:val="0014206C"/>
    <w:rsid w:val="0015420C"/>
    <w:rsid w:val="00156C1E"/>
    <w:rsid w:val="00173CE1"/>
    <w:rsid w:val="00180FA9"/>
    <w:rsid w:val="0018265E"/>
    <w:rsid w:val="00182BED"/>
    <w:rsid w:val="00197481"/>
    <w:rsid w:val="001D2244"/>
    <w:rsid w:val="001E7CB0"/>
    <w:rsid w:val="002023B4"/>
    <w:rsid w:val="00206CCF"/>
    <w:rsid w:val="00217AAE"/>
    <w:rsid w:val="002209C3"/>
    <w:rsid w:val="002216ED"/>
    <w:rsid w:val="00223D4D"/>
    <w:rsid w:val="00237B8F"/>
    <w:rsid w:val="00243402"/>
    <w:rsid w:val="00246153"/>
    <w:rsid w:val="00283DE9"/>
    <w:rsid w:val="00295737"/>
    <w:rsid w:val="002A6E92"/>
    <w:rsid w:val="002B1B30"/>
    <w:rsid w:val="002B75D4"/>
    <w:rsid w:val="002D2BB1"/>
    <w:rsid w:val="002E11D1"/>
    <w:rsid w:val="00320D9E"/>
    <w:rsid w:val="00343FA6"/>
    <w:rsid w:val="00353B20"/>
    <w:rsid w:val="003544F8"/>
    <w:rsid w:val="00361C25"/>
    <w:rsid w:val="00363882"/>
    <w:rsid w:val="0036508C"/>
    <w:rsid w:val="003736EA"/>
    <w:rsid w:val="003741B5"/>
    <w:rsid w:val="00394FBF"/>
    <w:rsid w:val="003A229E"/>
    <w:rsid w:val="003C0C4D"/>
    <w:rsid w:val="003C62B2"/>
    <w:rsid w:val="003D0112"/>
    <w:rsid w:val="003D724B"/>
    <w:rsid w:val="003E0109"/>
    <w:rsid w:val="003E4412"/>
    <w:rsid w:val="003F5759"/>
    <w:rsid w:val="004047BA"/>
    <w:rsid w:val="00411CC3"/>
    <w:rsid w:val="004234EE"/>
    <w:rsid w:val="00426918"/>
    <w:rsid w:val="004300AC"/>
    <w:rsid w:val="00431747"/>
    <w:rsid w:val="00446DE5"/>
    <w:rsid w:val="004827DB"/>
    <w:rsid w:val="00483B84"/>
    <w:rsid w:val="0048499A"/>
    <w:rsid w:val="00485480"/>
    <w:rsid w:val="004B5AF6"/>
    <w:rsid w:val="004C0676"/>
    <w:rsid w:val="004C3CD0"/>
    <w:rsid w:val="004D7001"/>
    <w:rsid w:val="00507B52"/>
    <w:rsid w:val="00511038"/>
    <w:rsid w:val="00511157"/>
    <w:rsid w:val="00534F37"/>
    <w:rsid w:val="00550602"/>
    <w:rsid w:val="00560A91"/>
    <w:rsid w:val="00561206"/>
    <w:rsid w:val="00572E38"/>
    <w:rsid w:val="00586BC9"/>
    <w:rsid w:val="005A1BBB"/>
    <w:rsid w:val="005B0B72"/>
    <w:rsid w:val="005B5061"/>
    <w:rsid w:val="005C7B11"/>
    <w:rsid w:val="005D06C6"/>
    <w:rsid w:val="005D5364"/>
    <w:rsid w:val="005E45FC"/>
    <w:rsid w:val="005F45E8"/>
    <w:rsid w:val="00620CC2"/>
    <w:rsid w:val="0063181D"/>
    <w:rsid w:val="006342E7"/>
    <w:rsid w:val="00652D6A"/>
    <w:rsid w:val="00653A04"/>
    <w:rsid w:val="006572DE"/>
    <w:rsid w:val="00676E8E"/>
    <w:rsid w:val="00690B5B"/>
    <w:rsid w:val="006B103D"/>
    <w:rsid w:val="006B657A"/>
    <w:rsid w:val="006B6D39"/>
    <w:rsid w:val="006D2B8E"/>
    <w:rsid w:val="006F1043"/>
    <w:rsid w:val="00704389"/>
    <w:rsid w:val="00711874"/>
    <w:rsid w:val="007546A8"/>
    <w:rsid w:val="00763E06"/>
    <w:rsid w:val="00780A10"/>
    <w:rsid w:val="007A50EA"/>
    <w:rsid w:val="007A6309"/>
    <w:rsid w:val="007C1351"/>
    <w:rsid w:val="007C611D"/>
    <w:rsid w:val="007E3A79"/>
    <w:rsid w:val="00806F22"/>
    <w:rsid w:val="00815207"/>
    <w:rsid w:val="008173A4"/>
    <w:rsid w:val="00823B04"/>
    <w:rsid w:val="00836ED0"/>
    <w:rsid w:val="008407C8"/>
    <w:rsid w:val="00850DAC"/>
    <w:rsid w:val="00857E53"/>
    <w:rsid w:val="008613D0"/>
    <w:rsid w:val="00874029"/>
    <w:rsid w:val="0088002E"/>
    <w:rsid w:val="008904D5"/>
    <w:rsid w:val="008A4C7F"/>
    <w:rsid w:val="008B5793"/>
    <w:rsid w:val="008D471B"/>
    <w:rsid w:val="008D6A82"/>
    <w:rsid w:val="008F1620"/>
    <w:rsid w:val="00933951"/>
    <w:rsid w:val="00934461"/>
    <w:rsid w:val="00947E6D"/>
    <w:rsid w:val="00954360"/>
    <w:rsid w:val="00971A51"/>
    <w:rsid w:val="009822D9"/>
    <w:rsid w:val="00992D3C"/>
    <w:rsid w:val="009C1048"/>
    <w:rsid w:val="009C1BF2"/>
    <w:rsid w:val="009C4BEA"/>
    <w:rsid w:val="00A437ED"/>
    <w:rsid w:val="00A50F60"/>
    <w:rsid w:val="00A54F1C"/>
    <w:rsid w:val="00A55121"/>
    <w:rsid w:val="00A7099E"/>
    <w:rsid w:val="00A726A5"/>
    <w:rsid w:val="00A77C28"/>
    <w:rsid w:val="00A808C4"/>
    <w:rsid w:val="00A81FC1"/>
    <w:rsid w:val="00A843DC"/>
    <w:rsid w:val="00A91E64"/>
    <w:rsid w:val="00A9448D"/>
    <w:rsid w:val="00A96AE9"/>
    <w:rsid w:val="00AB4313"/>
    <w:rsid w:val="00AD5004"/>
    <w:rsid w:val="00AE707B"/>
    <w:rsid w:val="00AF36B4"/>
    <w:rsid w:val="00AF46D3"/>
    <w:rsid w:val="00B062AE"/>
    <w:rsid w:val="00B14B0A"/>
    <w:rsid w:val="00B20039"/>
    <w:rsid w:val="00B42EA5"/>
    <w:rsid w:val="00B44A71"/>
    <w:rsid w:val="00B51433"/>
    <w:rsid w:val="00B770C5"/>
    <w:rsid w:val="00B84C69"/>
    <w:rsid w:val="00B9214D"/>
    <w:rsid w:val="00BA51DB"/>
    <w:rsid w:val="00BA54B3"/>
    <w:rsid w:val="00BD4306"/>
    <w:rsid w:val="00BD765E"/>
    <w:rsid w:val="00BE1F84"/>
    <w:rsid w:val="00BF51AD"/>
    <w:rsid w:val="00C00092"/>
    <w:rsid w:val="00C0129C"/>
    <w:rsid w:val="00C07C43"/>
    <w:rsid w:val="00C343CA"/>
    <w:rsid w:val="00C40A91"/>
    <w:rsid w:val="00C426E2"/>
    <w:rsid w:val="00C4770A"/>
    <w:rsid w:val="00C54244"/>
    <w:rsid w:val="00C71B90"/>
    <w:rsid w:val="00C75F79"/>
    <w:rsid w:val="00C77D47"/>
    <w:rsid w:val="00CA2996"/>
    <w:rsid w:val="00CD1EAB"/>
    <w:rsid w:val="00CE0BC8"/>
    <w:rsid w:val="00CF6EAE"/>
    <w:rsid w:val="00D03171"/>
    <w:rsid w:val="00D0343D"/>
    <w:rsid w:val="00D2101A"/>
    <w:rsid w:val="00D253DB"/>
    <w:rsid w:val="00D3596C"/>
    <w:rsid w:val="00D50D70"/>
    <w:rsid w:val="00D53655"/>
    <w:rsid w:val="00D54610"/>
    <w:rsid w:val="00D57BA6"/>
    <w:rsid w:val="00D845AA"/>
    <w:rsid w:val="00D859B2"/>
    <w:rsid w:val="00DA78B1"/>
    <w:rsid w:val="00DB1C23"/>
    <w:rsid w:val="00DB7849"/>
    <w:rsid w:val="00DD744D"/>
    <w:rsid w:val="00DE12BC"/>
    <w:rsid w:val="00E05E61"/>
    <w:rsid w:val="00E10448"/>
    <w:rsid w:val="00E23064"/>
    <w:rsid w:val="00E4114E"/>
    <w:rsid w:val="00E55539"/>
    <w:rsid w:val="00E5582B"/>
    <w:rsid w:val="00E65489"/>
    <w:rsid w:val="00EB1DEF"/>
    <w:rsid w:val="00EC4723"/>
    <w:rsid w:val="00EC7F84"/>
    <w:rsid w:val="00ED0696"/>
    <w:rsid w:val="00ED07C7"/>
    <w:rsid w:val="00EE1BEC"/>
    <w:rsid w:val="00EE63CD"/>
    <w:rsid w:val="00EF5015"/>
    <w:rsid w:val="00F1144C"/>
    <w:rsid w:val="00F36896"/>
    <w:rsid w:val="00F43D33"/>
    <w:rsid w:val="00F55043"/>
    <w:rsid w:val="00F67635"/>
    <w:rsid w:val="00FC13E9"/>
    <w:rsid w:val="00FC2C69"/>
    <w:rsid w:val="00FC5491"/>
    <w:rsid w:val="00FC6CBF"/>
    <w:rsid w:val="00FD1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97B3C"/>
  <w15:chartTrackingRefBased/>
  <w15:docId w15:val="{F3AD6C9E-F353-4FB3-890E-5567C82B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01A"/>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D210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210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2101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2101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2101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2101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101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101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101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01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2101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2101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2101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2101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210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10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10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101A"/>
    <w:rPr>
      <w:rFonts w:eastAsiaTheme="majorEastAsia" w:cstheme="majorBidi"/>
      <w:color w:val="272727" w:themeColor="text1" w:themeTint="D8"/>
    </w:rPr>
  </w:style>
  <w:style w:type="paragraph" w:styleId="Title">
    <w:name w:val="Title"/>
    <w:basedOn w:val="Normal"/>
    <w:next w:val="Normal"/>
    <w:link w:val="TitleChar"/>
    <w:uiPriority w:val="10"/>
    <w:qFormat/>
    <w:rsid w:val="00D2101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10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10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10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101A"/>
    <w:pPr>
      <w:spacing w:before="160"/>
      <w:jc w:val="center"/>
    </w:pPr>
    <w:rPr>
      <w:i/>
      <w:iCs/>
      <w:color w:val="404040" w:themeColor="text1" w:themeTint="BF"/>
    </w:rPr>
  </w:style>
  <w:style w:type="character" w:customStyle="1" w:styleId="QuoteChar">
    <w:name w:val="Quote Char"/>
    <w:basedOn w:val="DefaultParagraphFont"/>
    <w:link w:val="Quote"/>
    <w:uiPriority w:val="29"/>
    <w:rsid w:val="00D2101A"/>
    <w:rPr>
      <w:i/>
      <w:iCs/>
      <w:color w:val="404040" w:themeColor="text1" w:themeTint="BF"/>
    </w:rPr>
  </w:style>
  <w:style w:type="paragraph" w:styleId="ListParagraph">
    <w:name w:val="List Paragraph"/>
    <w:basedOn w:val="Normal"/>
    <w:uiPriority w:val="34"/>
    <w:qFormat/>
    <w:rsid w:val="00D2101A"/>
    <w:pPr>
      <w:ind w:left="720"/>
      <w:contextualSpacing/>
    </w:pPr>
  </w:style>
  <w:style w:type="character" w:styleId="IntenseEmphasis">
    <w:name w:val="Intense Emphasis"/>
    <w:basedOn w:val="DefaultParagraphFont"/>
    <w:uiPriority w:val="21"/>
    <w:qFormat/>
    <w:rsid w:val="00D2101A"/>
    <w:rPr>
      <w:i/>
      <w:iCs/>
      <w:color w:val="2F5496" w:themeColor="accent1" w:themeShade="BF"/>
    </w:rPr>
  </w:style>
  <w:style w:type="paragraph" w:styleId="IntenseQuote">
    <w:name w:val="Intense Quote"/>
    <w:basedOn w:val="Normal"/>
    <w:next w:val="Normal"/>
    <w:link w:val="IntenseQuoteChar"/>
    <w:uiPriority w:val="30"/>
    <w:qFormat/>
    <w:rsid w:val="00D210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2101A"/>
    <w:rPr>
      <w:i/>
      <w:iCs/>
      <w:color w:val="2F5496" w:themeColor="accent1" w:themeShade="BF"/>
    </w:rPr>
  </w:style>
  <w:style w:type="character" w:styleId="IntenseReference">
    <w:name w:val="Intense Reference"/>
    <w:basedOn w:val="DefaultParagraphFont"/>
    <w:uiPriority w:val="32"/>
    <w:qFormat/>
    <w:rsid w:val="00D2101A"/>
    <w:rPr>
      <w:b/>
      <w:bCs/>
      <w:smallCaps/>
      <w:color w:val="2F5496" w:themeColor="accent1" w:themeShade="BF"/>
      <w:spacing w:val="5"/>
    </w:rPr>
  </w:style>
  <w:style w:type="character" w:styleId="CommentReference">
    <w:name w:val="annotation reference"/>
    <w:rsid w:val="00D2101A"/>
    <w:rPr>
      <w:sz w:val="16"/>
      <w:szCs w:val="16"/>
    </w:rPr>
  </w:style>
  <w:style w:type="paragraph" w:styleId="CommentText">
    <w:name w:val="annotation text"/>
    <w:basedOn w:val="Normal"/>
    <w:link w:val="CommentTextChar"/>
    <w:rsid w:val="00D2101A"/>
  </w:style>
  <w:style w:type="character" w:customStyle="1" w:styleId="CommentTextChar">
    <w:name w:val="Comment Text Char"/>
    <w:basedOn w:val="DefaultParagraphFont"/>
    <w:link w:val="CommentText"/>
    <w:rsid w:val="00D2101A"/>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353B20"/>
    <w:rPr>
      <w:color w:val="0563C1" w:themeColor="hyperlink"/>
      <w:u w:val="single"/>
    </w:rPr>
  </w:style>
  <w:style w:type="character" w:styleId="UnresolvedMention">
    <w:name w:val="Unresolved Mention"/>
    <w:basedOn w:val="DefaultParagraphFont"/>
    <w:uiPriority w:val="99"/>
    <w:semiHidden/>
    <w:unhideWhenUsed/>
    <w:rsid w:val="00353B20"/>
    <w:rPr>
      <w:color w:val="605E5C"/>
      <w:shd w:val="clear" w:color="auto" w:fill="E1DFDD"/>
    </w:rPr>
  </w:style>
  <w:style w:type="paragraph" w:styleId="Header">
    <w:name w:val="header"/>
    <w:basedOn w:val="Normal"/>
    <w:link w:val="HeaderChar"/>
    <w:uiPriority w:val="99"/>
    <w:unhideWhenUsed/>
    <w:rsid w:val="002216ED"/>
    <w:pPr>
      <w:tabs>
        <w:tab w:val="center" w:pos="4680"/>
        <w:tab w:val="right" w:pos="9360"/>
      </w:tabs>
    </w:pPr>
  </w:style>
  <w:style w:type="character" w:customStyle="1" w:styleId="HeaderChar">
    <w:name w:val="Header Char"/>
    <w:basedOn w:val="DefaultParagraphFont"/>
    <w:link w:val="Header"/>
    <w:uiPriority w:val="99"/>
    <w:rsid w:val="002216ED"/>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2216ED"/>
    <w:pPr>
      <w:tabs>
        <w:tab w:val="center" w:pos="4680"/>
        <w:tab w:val="right" w:pos="9360"/>
      </w:tabs>
    </w:pPr>
  </w:style>
  <w:style w:type="character" w:customStyle="1" w:styleId="FooterChar">
    <w:name w:val="Footer Char"/>
    <w:basedOn w:val="DefaultParagraphFont"/>
    <w:link w:val="Footer"/>
    <w:uiPriority w:val="99"/>
    <w:rsid w:val="002216ED"/>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877555">
      <w:bodyDiv w:val="1"/>
      <w:marLeft w:val="0"/>
      <w:marRight w:val="0"/>
      <w:marTop w:val="0"/>
      <w:marBottom w:val="0"/>
      <w:divBdr>
        <w:top w:val="none" w:sz="0" w:space="0" w:color="auto"/>
        <w:left w:val="none" w:sz="0" w:space="0" w:color="auto"/>
        <w:bottom w:val="none" w:sz="0" w:space="0" w:color="auto"/>
        <w:right w:val="none" w:sz="0" w:space="0" w:color="auto"/>
      </w:divBdr>
    </w:div>
    <w:div w:id="406616140">
      <w:bodyDiv w:val="1"/>
      <w:marLeft w:val="0"/>
      <w:marRight w:val="0"/>
      <w:marTop w:val="0"/>
      <w:marBottom w:val="0"/>
      <w:divBdr>
        <w:top w:val="none" w:sz="0" w:space="0" w:color="auto"/>
        <w:left w:val="none" w:sz="0" w:space="0" w:color="auto"/>
        <w:bottom w:val="none" w:sz="0" w:space="0" w:color="auto"/>
        <w:right w:val="none" w:sz="0" w:space="0" w:color="auto"/>
      </w:divBdr>
      <w:divsChild>
        <w:div w:id="937326534">
          <w:marLeft w:val="0"/>
          <w:marRight w:val="0"/>
          <w:marTop w:val="0"/>
          <w:marBottom w:val="0"/>
          <w:divBdr>
            <w:top w:val="none" w:sz="0" w:space="0" w:color="auto"/>
            <w:left w:val="none" w:sz="0" w:space="0" w:color="auto"/>
            <w:bottom w:val="none" w:sz="0" w:space="0" w:color="auto"/>
            <w:right w:val="none" w:sz="0" w:space="0" w:color="auto"/>
          </w:divBdr>
        </w:div>
      </w:divsChild>
    </w:div>
    <w:div w:id="456021976">
      <w:bodyDiv w:val="1"/>
      <w:marLeft w:val="0"/>
      <w:marRight w:val="0"/>
      <w:marTop w:val="0"/>
      <w:marBottom w:val="0"/>
      <w:divBdr>
        <w:top w:val="none" w:sz="0" w:space="0" w:color="auto"/>
        <w:left w:val="none" w:sz="0" w:space="0" w:color="auto"/>
        <w:bottom w:val="none" w:sz="0" w:space="0" w:color="auto"/>
        <w:right w:val="none" w:sz="0" w:space="0" w:color="auto"/>
      </w:divBdr>
    </w:div>
    <w:div w:id="976030149">
      <w:bodyDiv w:val="1"/>
      <w:marLeft w:val="0"/>
      <w:marRight w:val="0"/>
      <w:marTop w:val="0"/>
      <w:marBottom w:val="0"/>
      <w:divBdr>
        <w:top w:val="none" w:sz="0" w:space="0" w:color="auto"/>
        <w:left w:val="none" w:sz="0" w:space="0" w:color="auto"/>
        <w:bottom w:val="none" w:sz="0" w:space="0" w:color="auto"/>
        <w:right w:val="none" w:sz="0" w:space="0" w:color="auto"/>
      </w:divBdr>
      <w:divsChild>
        <w:div w:id="591551062">
          <w:marLeft w:val="0"/>
          <w:marRight w:val="0"/>
          <w:marTop w:val="0"/>
          <w:marBottom w:val="0"/>
          <w:divBdr>
            <w:top w:val="none" w:sz="0" w:space="0" w:color="auto"/>
            <w:left w:val="none" w:sz="0" w:space="0" w:color="auto"/>
            <w:bottom w:val="none" w:sz="0" w:space="0" w:color="auto"/>
            <w:right w:val="none" w:sz="0" w:space="0" w:color="auto"/>
          </w:divBdr>
        </w:div>
      </w:divsChild>
    </w:div>
    <w:div w:id="1620257506">
      <w:bodyDiv w:val="1"/>
      <w:marLeft w:val="0"/>
      <w:marRight w:val="0"/>
      <w:marTop w:val="0"/>
      <w:marBottom w:val="0"/>
      <w:divBdr>
        <w:top w:val="none" w:sz="0" w:space="0" w:color="auto"/>
        <w:left w:val="none" w:sz="0" w:space="0" w:color="auto"/>
        <w:bottom w:val="none" w:sz="0" w:space="0" w:color="auto"/>
        <w:right w:val="none" w:sz="0" w:space="0" w:color="auto"/>
      </w:divBdr>
    </w:div>
    <w:div w:id="2070616236">
      <w:bodyDiv w:val="1"/>
      <w:marLeft w:val="0"/>
      <w:marRight w:val="0"/>
      <w:marTop w:val="0"/>
      <w:marBottom w:val="0"/>
      <w:divBdr>
        <w:top w:val="none" w:sz="0" w:space="0" w:color="auto"/>
        <w:left w:val="none" w:sz="0" w:space="0" w:color="auto"/>
        <w:bottom w:val="none" w:sz="0" w:space="0" w:color="auto"/>
        <w:right w:val="none" w:sz="0" w:space="0" w:color="auto"/>
      </w:divBdr>
    </w:div>
    <w:div w:id="211590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715FB0C46F674AB9972190FE02DEA4" ma:contentTypeVersion="4" ma:contentTypeDescription="Create a new document." ma:contentTypeScope="" ma:versionID="d1478f17abaeeb9320fca8700284c4f1">
  <xsd:schema xmlns:xsd="http://www.w3.org/2001/XMLSchema" xmlns:xs="http://www.w3.org/2001/XMLSchema" xmlns:p="http://schemas.microsoft.com/office/2006/metadata/properties" xmlns:ns2="b457a6d6-3a81-4c57-82d3-dbd7ccca6469" targetNamespace="http://schemas.microsoft.com/office/2006/metadata/properties" ma:root="true" ma:fieldsID="d8377638999d9ab2afce885f0a0556ef" ns2:_="">
    <xsd:import namespace="b457a6d6-3a81-4c57-82d3-dbd7ccca64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57a6d6-3a81-4c57-82d3-dbd7ccca6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2DE251-F2F4-44ED-AAF0-49AB75BA6474}"/>
</file>

<file path=customXml/itemProps2.xml><?xml version="1.0" encoding="utf-8"?>
<ds:datastoreItem xmlns:ds="http://schemas.openxmlformats.org/officeDocument/2006/customXml" ds:itemID="{48DA4876-788B-4F05-94E7-99561C0FA61D}"/>
</file>

<file path=customXml/itemProps3.xml><?xml version="1.0" encoding="utf-8"?>
<ds:datastoreItem xmlns:ds="http://schemas.openxmlformats.org/officeDocument/2006/customXml" ds:itemID="{1F6CBBD5-93B2-4B74-81A8-465D530185E1}"/>
</file>

<file path=docProps/app.xml><?xml version="1.0" encoding="utf-8"?>
<Properties xmlns="http://schemas.openxmlformats.org/officeDocument/2006/extended-properties" xmlns:vt="http://schemas.openxmlformats.org/officeDocument/2006/docPropsVTypes">
  <Template>Normal</Template>
  <TotalTime>102</TotalTime>
  <Pages>2</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Haydon III</dc:creator>
  <cp:keywords/>
  <dc:description/>
  <cp:lastModifiedBy>Joey Lee</cp:lastModifiedBy>
  <cp:revision>68</cp:revision>
  <cp:lastPrinted>2025-01-21T14:50:00Z</cp:lastPrinted>
  <dcterms:created xsi:type="dcterms:W3CDTF">2025-01-21T16:59:00Z</dcterms:created>
  <dcterms:modified xsi:type="dcterms:W3CDTF">2025-01-28T19:31:00Z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0x0101008F715FB0C46F674AB9972190FE02DEA4</vt:lpwstr>
  </property>
</Properties>
</file>